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CD2D" w14:textId="0A3F0730" w:rsidR="0EB594C2" w:rsidRPr="0041091C" w:rsidRDefault="0030506C" w:rsidP="0EB594C2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41091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Under embargo until </w:t>
      </w:r>
      <w:r w:rsidR="0041091C" w:rsidRPr="0041091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00:01 Monday 13</w:t>
      </w:r>
      <w:r w:rsidR="0041091C" w:rsidRPr="0041091C">
        <w:rPr>
          <w:rFonts w:ascii="Arial" w:hAnsi="Arial" w:cs="Arial"/>
          <w:b/>
          <w:bCs/>
          <w:color w:val="FF0000"/>
          <w:sz w:val="20"/>
          <w:szCs w:val="20"/>
          <w:u w:val="single"/>
          <w:vertAlign w:val="superscript"/>
        </w:rPr>
        <w:t xml:space="preserve"> </w:t>
      </w:r>
      <w:r w:rsidR="0041091C" w:rsidRPr="0041091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September</w:t>
      </w:r>
    </w:p>
    <w:p w14:paraId="23CF0184" w14:textId="58E20CCE" w:rsidR="00A70DFC" w:rsidRPr="005D20A4" w:rsidRDefault="1FE3CB06" w:rsidP="007A49BE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7DEB9468">
        <w:rPr>
          <w:rFonts w:ascii="Arial" w:hAnsi="Arial" w:cs="Arial"/>
          <w:b/>
          <w:bCs/>
          <w:sz w:val="26"/>
          <w:szCs w:val="26"/>
        </w:rPr>
        <w:t xml:space="preserve">Her Royal Highness, </w:t>
      </w:r>
      <w:r w:rsidR="00A70DFC" w:rsidRPr="0EB594C2">
        <w:rPr>
          <w:rFonts w:ascii="Arial" w:hAnsi="Arial" w:cs="Arial"/>
          <w:b/>
          <w:bCs/>
          <w:sz w:val="26"/>
          <w:szCs w:val="26"/>
        </w:rPr>
        <w:t xml:space="preserve">The Duchess </w:t>
      </w:r>
      <w:r w:rsidR="00A70DFC" w:rsidRPr="00D32A04">
        <w:rPr>
          <w:rFonts w:ascii="Arial" w:hAnsi="Arial" w:cs="Arial"/>
          <w:b/>
          <w:bCs/>
          <w:sz w:val="26"/>
          <w:szCs w:val="26"/>
        </w:rPr>
        <w:t xml:space="preserve">of Cornwall </w:t>
      </w:r>
      <w:r w:rsidR="00E24140" w:rsidRPr="00D32A04">
        <w:rPr>
          <w:rFonts w:ascii="Arial" w:hAnsi="Arial" w:cs="Arial"/>
          <w:b/>
          <w:bCs/>
          <w:sz w:val="26"/>
          <w:szCs w:val="26"/>
        </w:rPr>
        <w:t>extends</w:t>
      </w:r>
      <w:r w:rsidR="009A553E" w:rsidRPr="00D32A04">
        <w:rPr>
          <w:rFonts w:ascii="Arial" w:hAnsi="Arial" w:cs="Arial"/>
          <w:b/>
          <w:bCs/>
          <w:sz w:val="26"/>
          <w:szCs w:val="26"/>
        </w:rPr>
        <w:t xml:space="preserve"> her </w:t>
      </w:r>
      <w:r w:rsidR="007A49BE" w:rsidRPr="00D32A04">
        <w:rPr>
          <w:rFonts w:ascii="Arial" w:hAnsi="Arial" w:cs="Arial"/>
          <w:b/>
          <w:bCs/>
          <w:sz w:val="26"/>
          <w:szCs w:val="26"/>
        </w:rPr>
        <w:t>Patron</w:t>
      </w:r>
      <w:r w:rsidR="0063089E" w:rsidRPr="00D32A04">
        <w:rPr>
          <w:rFonts w:ascii="Arial" w:hAnsi="Arial" w:cs="Arial"/>
          <w:b/>
          <w:bCs/>
          <w:sz w:val="26"/>
          <w:szCs w:val="26"/>
        </w:rPr>
        <w:t>age</w:t>
      </w:r>
      <w:r w:rsidR="007A49BE" w:rsidRPr="00D32A04">
        <w:rPr>
          <w:rFonts w:ascii="Arial" w:hAnsi="Arial" w:cs="Arial"/>
          <w:b/>
          <w:bCs/>
          <w:sz w:val="26"/>
          <w:szCs w:val="26"/>
        </w:rPr>
        <w:t xml:space="preserve"> of </w:t>
      </w:r>
      <w:r w:rsidR="00A70DFC" w:rsidRPr="0EB594C2">
        <w:rPr>
          <w:rFonts w:ascii="Arial" w:hAnsi="Arial" w:cs="Arial"/>
          <w:b/>
          <w:bCs/>
          <w:sz w:val="26"/>
          <w:szCs w:val="26"/>
        </w:rPr>
        <w:t>BookTrust</w:t>
      </w:r>
    </w:p>
    <w:p w14:paraId="32D00C83" w14:textId="3864E193" w:rsidR="009D1B8A" w:rsidRPr="00C04901" w:rsidRDefault="009A553E" w:rsidP="009D1B8A">
      <w:pPr>
        <w:spacing w:line="276" w:lineRule="auto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proofErr w:type="spellStart"/>
      <w:r w:rsidRPr="00D32A04">
        <w:rPr>
          <w:rFonts w:ascii="Arial" w:hAnsi="Arial" w:cs="Arial"/>
        </w:rPr>
        <w:t>BookTrust</w:t>
      </w:r>
      <w:proofErr w:type="spellEnd"/>
      <w:r w:rsidRPr="00D32A04">
        <w:rPr>
          <w:rFonts w:ascii="Arial" w:hAnsi="Arial" w:cs="Arial"/>
        </w:rPr>
        <w:t xml:space="preserve"> ha</w:t>
      </w:r>
      <w:r w:rsidR="00A37EBD">
        <w:rPr>
          <w:rFonts w:ascii="Arial" w:hAnsi="Arial" w:cs="Arial"/>
        </w:rPr>
        <w:t>s</w:t>
      </w:r>
      <w:r w:rsidRPr="00D32A04">
        <w:rPr>
          <w:rFonts w:ascii="Arial" w:hAnsi="Arial" w:cs="Arial"/>
        </w:rPr>
        <w:t xml:space="preserve"> great pleasure in announcing that </w:t>
      </w:r>
      <w:r w:rsidR="00287E44" w:rsidRPr="00D32A04">
        <w:rPr>
          <w:rFonts w:ascii="Arial" w:hAnsi="Arial" w:cs="Arial"/>
        </w:rPr>
        <w:t>Her Royal Highness, The Duchess of Cornwall</w:t>
      </w:r>
      <w:r w:rsidR="00A70DFC" w:rsidRPr="00D32A04">
        <w:rPr>
          <w:rFonts w:ascii="Arial" w:hAnsi="Arial" w:cs="Arial"/>
        </w:rPr>
        <w:t xml:space="preserve"> </w:t>
      </w:r>
      <w:r w:rsidR="00411E10" w:rsidRPr="00D32A04">
        <w:rPr>
          <w:rFonts w:ascii="Arial" w:hAnsi="Arial" w:cs="Arial"/>
        </w:rPr>
        <w:t xml:space="preserve">has </w:t>
      </w:r>
      <w:r w:rsidRPr="00D32A04">
        <w:rPr>
          <w:rFonts w:ascii="Arial" w:hAnsi="Arial" w:cs="Arial"/>
        </w:rPr>
        <w:t>kindly agreed to</w:t>
      </w:r>
      <w:r w:rsidR="00E24140" w:rsidRPr="00D32A04">
        <w:rPr>
          <w:rFonts w:ascii="Arial" w:hAnsi="Arial" w:cs="Arial"/>
        </w:rPr>
        <w:t xml:space="preserve"> extend</w:t>
      </w:r>
      <w:r w:rsidRPr="00D32A04">
        <w:rPr>
          <w:rFonts w:ascii="Arial" w:hAnsi="Arial" w:cs="Arial"/>
        </w:rPr>
        <w:t xml:space="preserve"> </w:t>
      </w:r>
      <w:r w:rsidR="00A70DFC" w:rsidRPr="00D32A04">
        <w:rPr>
          <w:rFonts w:ascii="Arial" w:hAnsi="Arial" w:cs="Arial"/>
        </w:rPr>
        <w:t xml:space="preserve">her patronage </w:t>
      </w:r>
      <w:r w:rsidR="00A70DFC" w:rsidRPr="00C04901">
        <w:rPr>
          <w:rFonts w:ascii="Arial" w:hAnsi="Arial" w:cs="Arial"/>
        </w:rPr>
        <w:t xml:space="preserve">of </w:t>
      </w:r>
      <w:r w:rsidR="00A37EBD">
        <w:rPr>
          <w:rFonts w:ascii="Arial" w:hAnsi="Arial" w:cs="Arial"/>
        </w:rPr>
        <w:t xml:space="preserve">the </w:t>
      </w:r>
      <w:r w:rsidR="00E91FA0" w:rsidRPr="00C04901">
        <w:rPr>
          <w:rFonts w:ascii="Arial" w:hAnsi="Arial" w:cs="Arial"/>
        </w:rPr>
        <w:t xml:space="preserve">UK’s largest children’s reading charity. </w:t>
      </w:r>
      <w:r w:rsidR="00411E10" w:rsidRPr="00C04901">
        <w:rPr>
          <w:rFonts w:ascii="Arial" w:hAnsi="Arial" w:cs="Arial"/>
        </w:rPr>
        <w:t xml:space="preserve">After a decade </w:t>
      </w:r>
      <w:r w:rsidR="00D24028" w:rsidRPr="00C04901">
        <w:rPr>
          <w:rFonts w:ascii="Arial" w:hAnsi="Arial" w:cs="Arial"/>
        </w:rPr>
        <w:t xml:space="preserve">as </w:t>
      </w:r>
      <w:r w:rsidR="007A49BE" w:rsidRPr="00C04901">
        <w:rPr>
          <w:rFonts w:ascii="Arial" w:hAnsi="Arial" w:cs="Arial"/>
        </w:rPr>
        <w:t xml:space="preserve">Patron of </w:t>
      </w:r>
      <w:r w:rsidR="006F7358" w:rsidRPr="00C04901">
        <w:rPr>
          <w:rFonts w:ascii="Arial" w:hAnsi="Arial" w:cs="Arial"/>
        </w:rPr>
        <w:t>BookTrust</w:t>
      </w:r>
      <w:r w:rsidR="00E91FA0" w:rsidRPr="00C04901">
        <w:rPr>
          <w:rFonts w:ascii="Arial" w:hAnsi="Arial" w:cs="Arial"/>
        </w:rPr>
        <w:t xml:space="preserve">, </w:t>
      </w:r>
      <w:r w:rsidR="00411E10" w:rsidRPr="00C04901">
        <w:rPr>
          <w:rFonts w:ascii="Arial" w:hAnsi="Arial" w:cs="Arial"/>
        </w:rPr>
        <w:t>The Duchess of Cornwall</w:t>
      </w:r>
      <w:r w:rsidR="005365EA" w:rsidRPr="00C04901">
        <w:rPr>
          <w:rFonts w:ascii="Arial" w:hAnsi="Arial" w:cs="Arial"/>
        </w:rPr>
        <w:t>’s</w:t>
      </w:r>
      <w:r w:rsidR="00411E10" w:rsidRPr="00C04901">
        <w:rPr>
          <w:rFonts w:ascii="Arial" w:hAnsi="Arial" w:cs="Arial"/>
        </w:rPr>
        <w:t xml:space="preserve"> </w:t>
      </w:r>
      <w:r w:rsidR="000D7BF4" w:rsidRPr="00C04901">
        <w:rPr>
          <w:rFonts w:ascii="Arial" w:hAnsi="Arial" w:cs="Arial"/>
        </w:rPr>
        <w:t xml:space="preserve">continued support coincides with the </w:t>
      </w:r>
      <w:r w:rsidR="007B5E40" w:rsidRPr="00C04901">
        <w:rPr>
          <w:rFonts w:ascii="Arial" w:hAnsi="Arial" w:cs="Arial"/>
        </w:rPr>
        <w:t>charity’s new</w:t>
      </w:r>
      <w:r w:rsidR="00BA00FE" w:rsidRPr="00C04901">
        <w:rPr>
          <w:rFonts w:ascii="Arial" w:hAnsi="Arial" w:cs="Arial"/>
        </w:rPr>
        <w:t xml:space="preserve"> strategy which</w:t>
      </w:r>
      <w:r w:rsidR="00305E72" w:rsidRPr="00C04901">
        <w:rPr>
          <w:rFonts w:ascii="Arial" w:hAnsi="Arial" w:cs="Arial"/>
        </w:rPr>
        <w:t xml:space="preserve"> </w:t>
      </w:r>
      <w:r w:rsidR="007D6089" w:rsidRPr="00C04901">
        <w:rPr>
          <w:rFonts w:ascii="Arial" w:hAnsi="Arial" w:cs="Arial"/>
        </w:rPr>
        <w:t>focuse</w:t>
      </w:r>
      <w:r w:rsidR="00305E72" w:rsidRPr="00C04901">
        <w:rPr>
          <w:rFonts w:ascii="Arial" w:hAnsi="Arial" w:cs="Arial"/>
        </w:rPr>
        <w:t>s</w:t>
      </w:r>
      <w:r w:rsidR="007D6089" w:rsidRPr="00C04901">
        <w:rPr>
          <w:rFonts w:ascii="Arial" w:hAnsi="Arial" w:cs="Arial"/>
        </w:rPr>
        <w:t xml:space="preserve"> on </w:t>
      </w:r>
      <w:r w:rsidR="00B007D8" w:rsidRPr="00C04901">
        <w:rPr>
          <w:rFonts w:ascii="Arial" w:hAnsi="Arial" w:cs="Arial"/>
        </w:rPr>
        <w:t>support</w:t>
      </w:r>
      <w:r w:rsidR="007D6089" w:rsidRPr="00C04901">
        <w:rPr>
          <w:rFonts w:ascii="Arial" w:hAnsi="Arial" w:cs="Arial"/>
        </w:rPr>
        <w:t xml:space="preserve">ing </w:t>
      </w:r>
      <w:r w:rsidR="00B007D8" w:rsidRPr="00C04901">
        <w:rPr>
          <w:rFonts w:ascii="Arial" w:hAnsi="Arial" w:cs="Arial"/>
        </w:rPr>
        <w:t>children</w:t>
      </w:r>
      <w:r w:rsidR="007D6089" w:rsidRPr="00C04901">
        <w:rPr>
          <w:rFonts w:ascii="Arial" w:hAnsi="Arial" w:cs="Arial"/>
        </w:rPr>
        <w:t xml:space="preserve"> from </w:t>
      </w:r>
      <w:r w:rsidR="009D1B8A" w:rsidRPr="00C04901">
        <w:rPr>
          <w:rFonts w:ascii="Arial" w:hAnsi="Arial" w:cs="Arial"/>
        </w:rPr>
        <w:t>disadvantaged</w:t>
      </w:r>
      <w:r w:rsidR="007D6089" w:rsidRPr="00C04901">
        <w:rPr>
          <w:rFonts w:ascii="Arial" w:hAnsi="Arial" w:cs="Arial"/>
        </w:rPr>
        <w:t xml:space="preserve"> families </w:t>
      </w:r>
      <w:r w:rsidR="00C04901">
        <w:rPr>
          <w:rFonts w:ascii="Arial" w:hAnsi="Arial" w:cs="Arial"/>
        </w:rPr>
        <w:t xml:space="preserve">to </w:t>
      </w:r>
      <w:r w:rsidR="007D6089" w:rsidRPr="00C04901">
        <w:rPr>
          <w:rFonts w:ascii="Arial" w:hAnsi="Arial" w:cs="Arial"/>
        </w:rPr>
        <w:t xml:space="preserve">enjoy </w:t>
      </w:r>
      <w:r w:rsidR="009D1B8A" w:rsidRPr="00C04901">
        <w:rPr>
          <w:rFonts w:ascii="Arial" w:hAnsi="Arial" w:cs="Arial"/>
        </w:rPr>
        <w:t xml:space="preserve">the </w:t>
      </w:r>
      <w:r w:rsidR="009D1B8A" w:rsidRPr="00C04901">
        <w:rPr>
          <w:rStyle w:val="normaltextrun"/>
          <w:rFonts w:ascii="Arial" w:hAnsi="Arial" w:cs="Arial"/>
          <w:color w:val="000000"/>
          <w:shd w:val="clear" w:color="auto" w:fill="FFFFFF"/>
        </w:rPr>
        <w:t>transformative</w:t>
      </w:r>
      <w:r w:rsidR="00BA00FE" w:rsidRPr="00C0490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benefits of reading</w:t>
      </w:r>
      <w:r w:rsidR="009D1B8A" w:rsidRPr="00C0490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</w:p>
    <w:p w14:paraId="7522D187" w14:textId="330F7356" w:rsidR="00A56349" w:rsidRPr="00C04901" w:rsidRDefault="001D480D" w:rsidP="005D20A4">
      <w:pPr>
        <w:pStyle w:val="Default"/>
        <w:spacing w:line="276" w:lineRule="auto"/>
        <w:jc w:val="both"/>
        <w:rPr>
          <w:rStyle w:val="normaltextrun1"/>
          <w:rFonts w:ascii="Arial" w:hAnsi="Arial" w:cs="Arial"/>
          <w:sz w:val="22"/>
          <w:szCs w:val="22"/>
        </w:rPr>
      </w:pPr>
      <w:r w:rsidRPr="00AC75AF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From babies, through to children in their early</w:t>
      </w:r>
      <w:r w:rsidR="008F2EFC" w:rsidRPr="00AC75AF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teens, reading can have a profound </w:t>
      </w:r>
      <w:r w:rsidR="005B0079" w:rsidRPr="00AC75AF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and </w:t>
      </w:r>
      <w:r w:rsidR="005B368E" w:rsidRPr="00C04901">
        <w:rPr>
          <w:rStyle w:val="normaltextrun1"/>
          <w:rFonts w:ascii="Arial" w:hAnsi="Arial" w:cs="Arial"/>
          <w:sz w:val="22"/>
          <w:szCs w:val="22"/>
        </w:rPr>
        <w:t>lifelong positive impact</w:t>
      </w:r>
      <w:r w:rsidR="00D24028" w:rsidRPr="00C0490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655831" w:rsidRPr="00C04901">
        <w:rPr>
          <w:rStyle w:val="normaltextrun1"/>
          <w:rFonts w:ascii="Arial" w:hAnsi="Arial" w:cs="Arial"/>
          <w:sz w:val="22"/>
          <w:szCs w:val="22"/>
        </w:rPr>
        <w:t>on children’s</w:t>
      </w:r>
      <w:r w:rsidR="00C7197F" w:rsidRPr="00C04901">
        <w:rPr>
          <w:rStyle w:val="normaltextrun1"/>
          <w:rFonts w:ascii="Arial" w:hAnsi="Arial" w:cs="Arial"/>
          <w:sz w:val="22"/>
          <w:szCs w:val="22"/>
        </w:rPr>
        <w:t xml:space="preserve"> lives</w:t>
      </w:r>
      <w:r w:rsidR="005B368E" w:rsidRPr="00C04901">
        <w:rPr>
          <w:rStyle w:val="normaltextrun1"/>
          <w:rFonts w:ascii="Arial" w:hAnsi="Arial" w:cs="Arial"/>
          <w:sz w:val="22"/>
          <w:szCs w:val="22"/>
        </w:rPr>
        <w:t xml:space="preserve">, affecting their health and wellbeing, </w:t>
      </w:r>
      <w:proofErr w:type="gramStart"/>
      <w:r w:rsidR="005B368E" w:rsidRPr="00C04901">
        <w:rPr>
          <w:rStyle w:val="normaltextrun1"/>
          <w:rFonts w:ascii="Arial" w:hAnsi="Arial" w:cs="Arial"/>
          <w:sz w:val="22"/>
          <w:szCs w:val="22"/>
        </w:rPr>
        <w:t>creativity</w:t>
      </w:r>
      <w:proofErr w:type="gramEnd"/>
      <w:r w:rsidR="005B368E" w:rsidRPr="00C04901">
        <w:rPr>
          <w:rStyle w:val="normaltextrun1"/>
          <w:rFonts w:ascii="Arial" w:hAnsi="Arial" w:cs="Arial"/>
          <w:sz w:val="22"/>
          <w:szCs w:val="22"/>
        </w:rPr>
        <w:t xml:space="preserve"> and educational outcomes.</w:t>
      </w:r>
      <w:r w:rsidR="00ED19D2" w:rsidRPr="00C04901">
        <w:rPr>
          <w:rStyle w:val="normaltextrun1"/>
          <w:rFonts w:ascii="Arial" w:hAnsi="Arial" w:cs="Arial"/>
          <w:sz w:val="22"/>
          <w:szCs w:val="22"/>
        </w:rPr>
        <w:t xml:space="preserve"> Through partnerships wit</w:t>
      </w:r>
      <w:r w:rsidR="0004416F" w:rsidRPr="00C04901">
        <w:rPr>
          <w:rStyle w:val="normaltextrun1"/>
          <w:rFonts w:ascii="Arial" w:hAnsi="Arial" w:cs="Arial"/>
          <w:sz w:val="22"/>
          <w:szCs w:val="22"/>
        </w:rPr>
        <w:t xml:space="preserve">h </w:t>
      </w:r>
      <w:r w:rsidR="005D20A4" w:rsidRPr="00C04901">
        <w:rPr>
          <w:rStyle w:val="normaltextrun1"/>
          <w:rFonts w:ascii="Arial" w:hAnsi="Arial" w:cs="Arial"/>
          <w:sz w:val="22"/>
          <w:szCs w:val="22"/>
        </w:rPr>
        <w:t xml:space="preserve">health services, libraries, </w:t>
      </w:r>
      <w:r w:rsidR="00655831" w:rsidRPr="00C04901">
        <w:rPr>
          <w:rStyle w:val="normaltextrun1"/>
          <w:rFonts w:ascii="Arial" w:hAnsi="Arial" w:cs="Arial"/>
          <w:sz w:val="22"/>
          <w:szCs w:val="22"/>
        </w:rPr>
        <w:t xml:space="preserve">schools, </w:t>
      </w:r>
      <w:r w:rsidR="00655831" w:rsidRPr="00C04901" w:rsidDel="0004416F">
        <w:rPr>
          <w:rStyle w:val="normaltextrun1"/>
          <w:rFonts w:ascii="Arial" w:hAnsi="Arial" w:cs="Arial"/>
          <w:sz w:val="22"/>
          <w:szCs w:val="22"/>
        </w:rPr>
        <w:t>early</w:t>
      </w:r>
      <w:r w:rsidR="005D20A4" w:rsidRPr="00C04901">
        <w:rPr>
          <w:rStyle w:val="normaltextrun1"/>
          <w:rFonts w:ascii="Arial" w:hAnsi="Arial" w:cs="Arial"/>
          <w:sz w:val="22"/>
          <w:szCs w:val="22"/>
        </w:rPr>
        <w:t xml:space="preserve"> years practitioners</w:t>
      </w:r>
      <w:r w:rsidR="0004416F" w:rsidRPr="00C04901">
        <w:rPr>
          <w:rStyle w:val="normaltextrun1"/>
          <w:rFonts w:ascii="Arial" w:hAnsi="Arial" w:cs="Arial"/>
          <w:sz w:val="22"/>
          <w:szCs w:val="22"/>
        </w:rPr>
        <w:t xml:space="preserve"> and more, </w:t>
      </w:r>
      <w:r w:rsidR="008C2335" w:rsidRPr="00C04901">
        <w:rPr>
          <w:rStyle w:val="normaltextrun1"/>
          <w:rFonts w:ascii="Arial" w:hAnsi="Arial" w:cs="Arial"/>
          <w:sz w:val="22"/>
          <w:szCs w:val="22"/>
        </w:rPr>
        <w:t>BookTrust</w:t>
      </w:r>
      <w:r w:rsidR="0004416F" w:rsidRPr="00C04901">
        <w:rPr>
          <w:rStyle w:val="normaltextrun1"/>
          <w:rFonts w:ascii="Arial" w:hAnsi="Arial" w:cs="Arial"/>
          <w:sz w:val="22"/>
          <w:szCs w:val="22"/>
        </w:rPr>
        <w:t xml:space="preserve"> supports</w:t>
      </w:r>
      <w:r w:rsidR="00701E14" w:rsidRPr="00C0490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A56349" w:rsidRPr="00C04901">
        <w:rPr>
          <w:rStyle w:val="normaltextrun1"/>
          <w:rFonts w:ascii="Arial" w:hAnsi="Arial" w:cs="Arial"/>
          <w:sz w:val="22"/>
          <w:szCs w:val="22"/>
        </w:rPr>
        <w:t>millions</w:t>
      </w:r>
      <w:r w:rsidR="00701E14" w:rsidRPr="00C04901">
        <w:rPr>
          <w:rStyle w:val="normaltextrun1"/>
          <w:rFonts w:ascii="Arial" w:hAnsi="Arial" w:cs="Arial"/>
          <w:sz w:val="22"/>
          <w:szCs w:val="22"/>
        </w:rPr>
        <w:t xml:space="preserve"> of </w:t>
      </w:r>
      <w:r w:rsidR="00A56349" w:rsidRPr="00C04901">
        <w:rPr>
          <w:rStyle w:val="normaltextrun1"/>
          <w:rFonts w:ascii="Arial" w:hAnsi="Arial" w:cs="Arial"/>
          <w:sz w:val="22"/>
          <w:szCs w:val="22"/>
        </w:rPr>
        <w:t xml:space="preserve">children every </w:t>
      </w:r>
      <w:r w:rsidR="00A343B7" w:rsidRPr="00C04901">
        <w:rPr>
          <w:rStyle w:val="normaltextrun1"/>
          <w:rFonts w:ascii="Arial" w:hAnsi="Arial" w:cs="Arial"/>
          <w:sz w:val="22"/>
          <w:szCs w:val="22"/>
        </w:rPr>
        <w:t>year with</w:t>
      </w:r>
      <w:r w:rsidR="00A56349" w:rsidRPr="00C04901">
        <w:rPr>
          <w:rStyle w:val="normaltextrun1"/>
          <w:rFonts w:ascii="Arial" w:hAnsi="Arial" w:cs="Arial"/>
          <w:sz w:val="22"/>
          <w:szCs w:val="22"/>
        </w:rPr>
        <w:t xml:space="preserve"> books, resources and reading support to help develop a love of reading. </w:t>
      </w:r>
    </w:p>
    <w:p w14:paraId="235FC739" w14:textId="77777777" w:rsidR="00887852" w:rsidRPr="00C04901" w:rsidRDefault="00887852" w:rsidP="005D20A4">
      <w:pPr>
        <w:pStyle w:val="Default"/>
        <w:spacing w:line="276" w:lineRule="auto"/>
        <w:jc w:val="both"/>
        <w:rPr>
          <w:rStyle w:val="normaltextrun1"/>
          <w:rFonts w:ascii="Arial" w:hAnsi="Arial" w:cs="Arial"/>
          <w:sz w:val="22"/>
          <w:szCs w:val="22"/>
        </w:rPr>
      </w:pPr>
    </w:p>
    <w:p w14:paraId="206E8537" w14:textId="65BF7D12" w:rsidR="00E32155" w:rsidRPr="00C04901" w:rsidRDefault="002C0DBD" w:rsidP="005D20A4">
      <w:pPr>
        <w:spacing w:line="276" w:lineRule="auto"/>
        <w:jc w:val="both"/>
        <w:rPr>
          <w:rFonts w:ascii="Arial" w:hAnsi="Arial" w:cs="Arial"/>
        </w:rPr>
      </w:pPr>
      <w:r w:rsidRPr="06BDFC31">
        <w:rPr>
          <w:rFonts w:ascii="Arial" w:hAnsi="Arial" w:cs="Arial"/>
        </w:rPr>
        <w:t>As a well-established</w:t>
      </w:r>
      <w:r w:rsidR="00773A4B" w:rsidRPr="06BDFC31">
        <w:rPr>
          <w:rFonts w:ascii="Arial" w:hAnsi="Arial" w:cs="Arial"/>
        </w:rPr>
        <w:t xml:space="preserve"> and</w:t>
      </w:r>
      <w:r w:rsidRPr="06BDFC31">
        <w:rPr>
          <w:rFonts w:ascii="Arial" w:hAnsi="Arial" w:cs="Arial"/>
        </w:rPr>
        <w:t xml:space="preserve"> </w:t>
      </w:r>
      <w:r w:rsidR="009D72EB" w:rsidRPr="06BDFC31">
        <w:rPr>
          <w:rFonts w:ascii="Arial" w:hAnsi="Arial" w:cs="Arial"/>
        </w:rPr>
        <w:t xml:space="preserve">passionate </w:t>
      </w:r>
      <w:r w:rsidRPr="06BDFC31">
        <w:rPr>
          <w:rFonts w:ascii="Arial" w:hAnsi="Arial" w:cs="Arial"/>
        </w:rPr>
        <w:t xml:space="preserve">advocate for </w:t>
      </w:r>
      <w:r w:rsidR="0010239B" w:rsidRPr="06BDFC31">
        <w:rPr>
          <w:rFonts w:ascii="Arial" w:hAnsi="Arial" w:cs="Arial"/>
        </w:rPr>
        <w:t xml:space="preserve">reading, </w:t>
      </w:r>
      <w:r w:rsidRPr="06BDFC31">
        <w:rPr>
          <w:rFonts w:ascii="Arial" w:hAnsi="Arial" w:cs="Arial"/>
        </w:rPr>
        <w:t xml:space="preserve">literature and literacy, </w:t>
      </w:r>
      <w:r w:rsidR="0001084F" w:rsidRPr="06BDFC31">
        <w:rPr>
          <w:rFonts w:ascii="Arial" w:hAnsi="Arial" w:cs="Arial"/>
        </w:rPr>
        <w:t xml:space="preserve">The Duchess of Cornwall has </w:t>
      </w:r>
      <w:r w:rsidR="00411E10" w:rsidRPr="06BDFC31">
        <w:rPr>
          <w:rFonts w:ascii="Arial" w:hAnsi="Arial" w:cs="Arial"/>
        </w:rPr>
        <w:t xml:space="preserve">become </w:t>
      </w:r>
      <w:r w:rsidR="09F3D287" w:rsidRPr="06BDFC31">
        <w:rPr>
          <w:rFonts w:ascii="Arial" w:hAnsi="Arial" w:cs="Arial"/>
        </w:rPr>
        <w:t xml:space="preserve">a </w:t>
      </w:r>
      <w:r w:rsidR="00A53865" w:rsidRPr="06BDFC31">
        <w:rPr>
          <w:rFonts w:ascii="Arial" w:hAnsi="Arial" w:cs="Arial"/>
        </w:rPr>
        <w:t>key figure</w:t>
      </w:r>
      <w:r w:rsidR="00943AB8" w:rsidRPr="06BDFC31">
        <w:rPr>
          <w:rFonts w:ascii="Arial" w:hAnsi="Arial" w:cs="Arial"/>
        </w:rPr>
        <w:t xml:space="preserve"> championing </w:t>
      </w:r>
      <w:r w:rsidR="00340CCF" w:rsidRPr="06BDFC31">
        <w:rPr>
          <w:rFonts w:ascii="Arial" w:hAnsi="Arial" w:cs="Arial"/>
        </w:rPr>
        <w:t>BookTrust</w:t>
      </w:r>
      <w:r w:rsidR="00886657" w:rsidRPr="06BDFC31">
        <w:rPr>
          <w:rFonts w:ascii="Arial" w:hAnsi="Arial" w:cs="Arial"/>
        </w:rPr>
        <w:t>’s</w:t>
      </w:r>
      <w:r w:rsidR="00340CCF" w:rsidRPr="06BDFC31">
        <w:rPr>
          <w:rFonts w:ascii="Arial" w:hAnsi="Arial" w:cs="Arial"/>
        </w:rPr>
        <w:t xml:space="preserve"> </w:t>
      </w:r>
      <w:r w:rsidR="00A53865" w:rsidRPr="06BDFC31">
        <w:rPr>
          <w:rFonts w:ascii="Arial" w:hAnsi="Arial" w:cs="Arial"/>
        </w:rPr>
        <w:t xml:space="preserve">work </w:t>
      </w:r>
      <w:r w:rsidR="00886657" w:rsidRPr="06BDFC31">
        <w:rPr>
          <w:rFonts w:ascii="Arial" w:hAnsi="Arial" w:cs="Arial"/>
        </w:rPr>
        <w:t>and inspir</w:t>
      </w:r>
      <w:r w:rsidR="001C3954" w:rsidRPr="06BDFC31">
        <w:rPr>
          <w:rFonts w:ascii="Arial" w:hAnsi="Arial" w:cs="Arial"/>
        </w:rPr>
        <w:t>ing</w:t>
      </w:r>
      <w:r w:rsidR="00886657" w:rsidRPr="06BDFC31">
        <w:rPr>
          <w:rFonts w:ascii="Arial" w:hAnsi="Arial" w:cs="Arial"/>
        </w:rPr>
        <w:t xml:space="preserve"> child</w:t>
      </w:r>
      <w:r w:rsidR="00214000" w:rsidRPr="06BDFC31">
        <w:rPr>
          <w:rFonts w:ascii="Arial" w:hAnsi="Arial" w:cs="Arial"/>
        </w:rPr>
        <w:t>ren</w:t>
      </w:r>
      <w:r w:rsidR="00886657" w:rsidRPr="06BDFC31">
        <w:rPr>
          <w:rFonts w:ascii="Arial" w:hAnsi="Arial" w:cs="Arial"/>
        </w:rPr>
        <w:t xml:space="preserve"> to read</w:t>
      </w:r>
      <w:r w:rsidR="00A93FA3" w:rsidRPr="06BDFC31">
        <w:rPr>
          <w:rFonts w:ascii="Arial" w:hAnsi="Arial" w:cs="Arial"/>
        </w:rPr>
        <w:t xml:space="preserve"> by sharing her </w:t>
      </w:r>
      <w:r w:rsidR="00EF4C86" w:rsidRPr="06BDFC31">
        <w:rPr>
          <w:rFonts w:ascii="Arial" w:hAnsi="Arial" w:cs="Arial"/>
        </w:rPr>
        <w:t>fav</w:t>
      </w:r>
      <w:r w:rsidR="00D0270F" w:rsidRPr="06BDFC31">
        <w:rPr>
          <w:rFonts w:ascii="Arial" w:hAnsi="Arial" w:cs="Arial"/>
        </w:rPr>
        <w:t xml:space="preserve">ourite </w:t>
      </w:r>
      <w:r w:rsidR="006E68E9" w:rsidRPr="06BDFC31">
        <w:rPr>
          <w:rFonts w:ascii="Arial" w:hAnsi="Arial" w:cs="Arial"/>
        </w:rPr>
        <w:t xml:space="preserve">children’s </w:t>
      </w:r>
      <w:r w:rsidR="00D0270F" w:rsidRPr="06BDFC31">
        <w:rPr>
          <w:rFonts w:ascii="Arial" w:hAnsi="Arial" w:cs="Arial"/>
        </w:rPr>
        <w:t xml:space="preserve">book recommendations </w:t>
      </w:r>
      <w:r w:rsidR="00E02ECD" w:rsidRPr="06BDFC31">
        <w:rPr>
          <w:rFonts w:ascii="Arial" w:hAnsi="Arial" w:cs="Arial"/>
        </w:rPr>
        <w:t xml:space="preserve">and </w:t>
      </w:r>
      <w:r w:rsidR="000F30BF" w:rsidRPr="06BDFC31">
        <w:rPr>
          <w:rFonts w:ascii="Arial" w:hAnsi="Arial" w:cs="Arial"/>
        </w:rPr>
        <w:t xml:space="preserve">her views on why reading and telling stories </w:t>
      </w:r>
      <w:r w:rsidR="406ECF7A" w:rsidRPr="06BDFC31">
        <w:rPr>
          <w:rFonts w:ascii="Arial" w:hAnsi="Arial" w:cs="Arial"/>
        </w:rPr>
        <w:t>are</w:t>
      </w:r>
      <w:r w:rsidR="000F30BF" w:rsidRPr="06BDFC31">
        <w:rPr>
          <w:rFonts w:ascii="Arial" w:hAnsi="Arial" w:cs="Arial"/>
        </w:rPr>
        <w:t xml:space="preserve"> s</w:t>
      </w:r>
      <w:r w:rsidR="006E68E9" w:rsidRPr="06BDFC31">
        <w:rPr>
          <w:rFonts w:ascii="Arial" w:hAnsi="Arial" w:cs="Arial"/>
        </w:rPr>
        <w:t xml:space="preserve">uch an important part of childhood. </w:t>
      </w:r>
      <w:r w:rsidR="00BE50DB" w:rsidRPr="06BDFC31">
        <w:rPr>
          <w:rFonts w:ascii="Arial" w:hAnsi="Arial" w:cs="Arial"/>
        </w:rPr>
        <w:t xml:space="preserve">The Duchess of Cornwall has </w:t>
      </w:r>
      <w:r w:rsidR="00ED6D83" w:rsidRPr="06BDFC31">
        <w:rPr>
          <w:rFonts w:ascii="Arial" w:hAnsi="Arial" w:cs="Arial"/>
        </w:rPr>
        <w:t xml:space="preserve">been a </w:t>
      </w:r>
      <w:r w:rsidR="000B605D" w:rsidRPr="06BDFC31">
        <w:rPr>
          <w:rFonts w:ascii="Arial" w:hAnsi="Arial" w:cs="Arial"/>
        </w:rPr>
        <w:t>strong supporter of BookTrust over the years</w:t>
      </w:r>
      <w:r w:rsidR="00612802" w:rsidRPr="06BDFC31">
        <w:rPr>
          <w:rFonts w:ascii="Arial" w:hAnsi="Arial" w:cs="Arial"/>
        </w:rPr>
        <w:t xml:space="preserve"> and m</w:t>
      </w:r>
      <w:r w:rsidR="6DF0535E" w:rsidRPr="06BDFC31">
        <w:rPr>
          <w:rFonts w:ascii="Arial" w:hAnsi="Arial" w:cs="Arial"/>
        </w:rPr>
        <w:t>ost recently</w:t>
      </w:r>
      <w:r w:rsidR="00424E00" w:rsidRPr="06BDFC31">
        <w:rPr>
          <w:rFonts w:ascii="Arial" w:hAnsi="Arial" w:cs="Arial"/>
        </w:rPr>
        <w:t xml:space="preserve">, </w:t>
      </w:r>
      <w:r w:rsidR="00612802" w:rsidRPr="06BDFC31">
        <w:rPr>
          <w:rFonts w:ascii="Arial" w:hAnsi="Arial" w:cs="Arial"/>
        </w:rPr>
        <w:t>she</w:t>
      </w:r>
      <w:r w:rsidRPr="06BDFC31">
        <w:rPr>
          <w:rFonts w:ascii="Arial" w:hAnsi="Arial" w:cs="Arial"/>
        </w:rPr>
        <w:t xml:space="preserve"> </w:t>
      </w:r>
      <w:r w:rsidR="00765A42" w:rsidRPr="06BDFC31">
        <w:rPr>
          <w:rFonts w:ascii="Arial" w:hAnsi="Arial" w:cs="Arial"/>
        </w:rPr>
        <w:t>joined Cressida Cowell, the Waterstones Children’s Laureate, to open</w:t>
      </w:r>
      <w:r w:rsidR="00682234" w:rsidRPr="06BDFC31">
        <w:rPr>
          <w:rFonts w:ascii="Arial" w:hAnsi="Arial" w:cs="Arial"/>
        </w:rPr>
        <w:t xml:space="preserve"> </w:t>
      </w:r>
      <w:r w:rsidR="00424E00" w:rsidRPr="06BDFC31">
        <w:rPr>
          <w:rFonts w:ascii="Arial" w:hAnsi="Arial" w:cs="Arial"/>
        </w:rPr>
        <w:t xml:space="preserve">one of the new </w:t>
      </w:r>
      <w:r w:rsidR="00682234" w:rsidRPr="06BDFC31">
        <w:rPr>
          <w:rFonts w:ascii="Arial" w:hAnsi="Arial" w:cs="Arial"/>
        </w:rPr>
        <w:t xml:space="preserve">school libraries as </w:t>
      </w:r>
      <w:r w:rsidR="00765A42" w:rsidRPr="06BDFC31">
        <w:rPr>
          <w:rFonts w:ascii="Arial" w:hAnsi="Arial" w:cs="Arial"/>
        </w:rPr>
        <w:t>part</w:t>
      </w:r>
      <w:r w:rsidR="00682234" w:rsidRPr="06BDFC31">
        <w:rPr>
          <w:rFonts w:ascii="Arial" w:hAnsi="Arial" w:cs="Arial"/>
        </w:rPr>
        <w:t xml:space="preserve"> of the</w:t>
      </w:r>
      <w:r w:rsidR="00424E00" w:rsidRPr="06BDFC31">
        <w:rPr>
          <w:rFonts w:ascii="Arial" w:hAnsi="Arial" w:cs="Arial"/>
        </w:rPr>
        <w:t xml:space="preserve"> </w:t>
      </w:r>
      <w:r w:rsidR="00682234" w:rsidRPr="06BDFC31">
        <w:rPr>
          <w:rFonts w:ascii="Arial" w:hAnsi="Arial" w:cs="Arial"/>
        </w:rPr>
        <w:t>Life</w:t>
      </w:r>
      <w:r w:rsidR="00424E00" w:rsidRPr="06BDFC31">
        <w:rPr>
          <w:rFonts w:ascii="Arial" w:hAnsi="Arial" w:cs="Arial"/>
        </w:rPr>
        <w:t>-c</w:t>
      </w:r>
      <w:r w:rsidR="00682234" w:rsidRPr="06BDFC31">
        <w:rPr>
          <w:rFonts w:ascii="Arial" w:hAnsi="Arial" w:cs="Arial"/>
        </w:rPr>
        <w:t>hanging Libraries campaign</w:t>
      </w:r>
      <w:r w:rsidR="002E66C1" w:rsidRPr="06BDFC31">
        <w:rPr>
          <w:rFonts w:ascii="Arial" w:hAnsi="Arial" w:cs="Arial"/>
        </w:rPr>
        <w:t>.</w:t>
      </w:r>
      <w:r w:rsidRPr="06BDFC31">
        <w:rPr>
          <w:rFonts w:ascii="Arial" w:hAnsi="Arial" w:cs="Arial"/>
        </w:rPr>
        <w:t xml:space="preserve"> </w:t>
      </w:r>
    </w:p>
    <w:p w14:paraId="70047ACE" w14:textId="188DC502" w:rsidR="008F3E72" w:rsidRPr="008F295C" w:rsidRDefault="00FD55BD" w:rsidP="001C1248">
      <w:pPr>
        <w:spacing w:line="276" w:lineRule="auto"/>
        <w:jc w:val="both"/>
        <w:rPr>
          <w:rFonts w:ascii="Arial" w:hAnsi="Arial" w:cs="Arial"/>
        </w:rPr>
      </w:pPr>
      <w:r w:rsidRPr="008F295C">
        <w:rPr>
          <w:rFonts w:ascii="Arial" w:hAnsi="Arial" w:cs="Arial"/>
        </w:rPr>
        <w:t>Diana Gerald, CEO of BookTrust, said:</w:t>
      </w:r>
      <w:r w:rsidR="00A53865" w:rsidRPr="008F295C">
        <w:rPr>
          <w:rFonts w:ascii="Arial" w:hAnsi="Arial" w:cs="Arial"/>
        </w:rPr>
        <w:t xml:space="preserve"> “</w:t>
      </w:r>
      <w:r w:rsidR="0077465C" w:rsidRPr="00B22784">
        <w:rPr>
          <w:rFonts w:ascii="Arial" w:hAnsi="Arial" w:cs="Arial"/>
          <w:shd w:val="clear" w:color="auto" w:fill="FFFFFF"/>
        </w:rPr>
        <w:t>T</w:t>
      </w:r>
      <w:r w:rsidR="0077465C" w:rsidRPr="686C7E2A">
        <w:rPr>
          <w:rFonts w:ascii="Arial" w:hAnsi="Arial" w:cs="Arial"/>
          <w:shd w:val="clear" w:color="auto" w:fill="FFFFFF"/>
        </w:rPr>
        <w:t xml:space="preserve">here’s never been a more urgent time for us to encourage a new generation of children on their reading journeys. </w:t>
      </w:r>
      <w:r w:rsidR="001F5727" w:rsidRPr="1B15E011">
        <w:rPr>
          <w:rFonts w:ascii="Arial" w:hAnsi="Arial" w:cs="Arial"/>
          <w:shd w:val="clear" w:color="auto" w:fill="FFFFFF"/>
        </w:rPr>
        <w:t>Our aim</w:t>
      </w:r>
      <w:r w:rsidR="00BE2787">
        <w:rPr>
          <w:rFonts w:ascii="Arial" w:hAnsi="Arial" w:cs="Arial"/>
          <w:shd w:val="clear" w:color="auto" w:fill="FFFFFF"/>
        </w:rPr>
        <w:t xml:space="preserve"> at BookTrust</w:t>
      </w:r>
      <w:r w:rsidR="001F5727" w:rsidRPr="1B15E011">
        <w:rPr>
          <w:rFonts w:ascii="Arial" w:hAnsi="Arial" w:cs="Arial"/>
          <w:shd w:val="clear" w:color="auto" w:fill="FFFFFF"/>
        </w:rPr>
        <w:t xml:space="preserve"> is to get all children reading, regularly and by choice</w:t>
      </w:r>
      <w:r w:rsidR="58E18005" w:rsidRPr="1B15E011">
        <w:rPr>
          <w:rFonts w:ascii="Arial" w:hAnsi="Arial" w:cs="Arial"/>
          <w:shd w:val="clear" w:color="auto" w:fill="FFFFFF"/>
        </w:rPr>
        <w:t>,</w:t>
      </w:r>
      <w:r w:rsidR="001C1248" w:rsidRPr="1B15E011">
        <w:rPr>
          <w:rFonts w:ascii="Arial" w:hAnsi="Arial" w:cs="Arial"/>
        </w:rPr>
        <w:t xml:space="preserve"> and</w:t>
      </w:r>
      <w:r w:rsidR="0077465C" w:rsidRPr="008F295C">
        <w:rPr>
          <w:rFonts w:ascii="Arial" w:hAnsi="Arial" w:cs="Arial"/>
        </w:rPr>
        <w:t xml:space="preserve"> o</w:t>
      </w:r>
      <w:r w:rsidR="00E778EC" w:rsidRPr="008F295C">
        <w:rPr>
          <w:rFonts w:ascii="Arial" w:hAnsi="Arial" w:cs="Arial"/>
        </w:rPr>
        <w:t>ur bold new strategy is focused on finding innovative ways to ensure children from disadvantaged families are not left behind</w:t>
      </w:r>
      <w:r w:rsidR="00744768" w:rsidRPr="008F295C">
        <w:rPr>
          <w:rFonts w:ascii="Arial" w:hAnsi="Arial" w:cs="Arial"/>
        </w:rPr>
        <w:t xml:space="preserve">. </w:t>
      </w:r>
      <w:r w:rsidR="00A63FC9" w:rsidRPr="008F295C">
        <w:rPr>
          <w:rFonts w:ascii="Arial" w:hAnsi="Arial" w:cs="Arial"/>
        </w:rPr>
        <w:t>HRH</w:t>
      </w:r>
      <w:r w:rsidR="00E55A06" w:rsidRPr="008F295C">
        <w:rPr>
          <w:rFonts w:ascii="Arial" w:hAnsi="Arial" w:cs="Arial"/>
        </w:rPr>
        <w:t>,</w:t>
      </w:r>
      <w:r w:rsidR="00A63FC9" w:rsidRPr="008F295C">
        <w:rPr>
          <w:rFonts w:ascii="Arial" w:hAnsi="Arial" w:cs="Arial"/>
        </w:rPr>
        <w:t xml:space="preserve"> The Duchess of C</w:t>
      </w:r>
      <w:r w:rsidR="005F4363" w:rsidRPr="008F295C">
        <w:rPr>
          <w:rFonts w:ascii="Arial" w:hAnsi="Arial" w:cs="Arial"/>
        </w:rPr>
        <w:t xml:space="preserve">ornwall is an incredible champion for children’s </w:t>
      </w:r>
      <w:proofErr w:type="gramStart"/>
      <w:r w:rsidR="004F29B4" w:rsidRPr="008F295C">
        <w:rPr>
          <w:rFonts w:ascii="Arial" w:hAnsi="Arial" w:cs="Arial"/>
        </w:rPr>
        <w:t>reading</w:t>
      </w:r>
      <w:proofErr w:type="gramEnd"/>
      <w:r w:rsidR="004F29B4" w:rsidRPr="008F295C">
        <w:rPr>
          <w:rFonts w:ascii="Arial" w:hAnsi="Arial" w:cs="Arial"/>
        </w:rPr>
        <w:t xml:space="preserve"> </w:t>
      </w:r>
      <w:r w:rsidR="005F4363" w:rsidRPr="008F295C">
        <w:rPr>
          <w:rFonts w:ascii="Arial" w:hAnsi="Arial" w:cs="Arial"/>
        </w:rPr>
        <w:t>and we’re delighted</w:t>
      </w:r>
      <w:r w:rsidR="001C1248" w:rsidRPr="008F295C">
        <w:rPr>
          <w:rFonts w:ascii="Arial" w:hAnsi="Arial" w:cs="Arial"/>
        </w:rPr>
        <w:t xml:space="preserve"> that with her continued </w:t>
      </w:r>
      <w:r w:rsidR="001B1F90" w:rsidRPr="008F295C">
        <w:rPr>
          <w:rFonts w:ascii="Arial" w:hAnsi="Arial" w:cs="Arial"/>
        </w:rPr>
        <w:t>patronage</w:t>
      </w:r>
      <w:r w:rsidR="41324F10" w:rsidRPr="008F295C">
        <w:rPr>
          <w:rFonts w:ascii="Arial" w:hAnsi="Arial" w:cs="Arial"/>
        </w:rPr>
        <w:t>,</w:t>
      </w:r>
      <w:r w:rsidR="001C1248" w:rsidRPr="008F295C">
        <w:rPr>
          <w:rFonts w:ascii="Arial" w:hAnsi="Arial" w:cs="Arial"/>
        </w:rPr>
        <w:t xml:space="preserve"> we can support </w:t>
      </w:r>
      <w:r w:rsidR="00863AA6">
        <w:rPr>
          <w:rFonts w:ascii="Arial" w:hAnsi="Arial" w:cs="Arial"/>
        </w:rPr>
        <w:t xml:space="preserve">millions of </w:t>
      </w:r>
      <w:r w:rsidR="001C1248" w:rsidRPr="008F295C">
        <w:rPr>
          <w:rFonts w:ascii="Arial" w:hAnsi="Arial" w:cs="Arial"/>
        </w:rPr>
        <w:t xml:space="preserve">children to </w:t>
      </w:r>
      <w:r w:rsidR="001F5727" w:rsidRPr="008F295C">
        <w:rPr>
          <w:rFonts w:ascii="Arial" w:hAnsi="Arial" w:cs="Arial"/>
        </w:rPr>
        <w:t>reap the life</w:t>
      </w:r>
      <w:r w:rsidR="0E2458B6" w:rsidRPr="008F295C">
        <w:rPr>
          <w:rFonts w:ascii="Arial" w:hAnsi="Arial" w:cs="Arial"/>
        </w:rPr>
        <w:t>-</w:t>
      </w:r>
      <w:r w:rsidR="001F5727" w:rsidRPr="008F295C">
        <w:rPr>
          <w:rFonts w:ascii="Arial" w:hAnsi="Arial" w:cs="Arial"/>
        </w:rPr>
        <w:t>changing benefits of reading</w:t>
      </w:r>
      <w:r w:rsidR="001C1248" w:rsidRPr="008F295C">
        <w:rPr>
          <w:rFonts w:ascii="Arial" w:hAnsi="Arial" w:cs="Arial"/>
        </w:rPr>
        <w:t>.</w:t>
      </w:r>
      <w:r w:rsidR="008233DB" w:rsidRPr="008F295C">
        <w:rPr>
          <w:rFonts w:ascii="Arial" w:hAnsi="Arial" w:cs="Arial"/>
        </w:rPr>
        <w:t>”</w:t>
      </w:r>
      <w:r w:rsidR="00E4003B" w:rsidRPr="686C7E2A">
        <w:rPr>
          <w:rFonts w:ascii="Arial" w:hAnsi="Arial" w:cs="Arial"/>
        </w:rPr>
        <w:t xml:space="preserve"> </w:t>
      </w:r>
    </w:p>
    <w:p w14:paraId="198AB0C0" w14:textId="5F062F42" w:rsidR="4EE201B9" w:rsidRDefault="4EE201B9" w:rsidP="13256FED">
      <w:pPr>
        <w:spacing w:line="276" w:lineRule="auto"/>
        <w:jc w:val="both"/>
        <w:rPr>
          <w:rFonts w:ascii="Arial" w:hAnsi="Arial" w:cs="Arial"/>
        </w:rPr>
      </w:pPr>
      <w:r w:rsidRPr="13256FED">
        <w:rPr>
          <w:rFonts w:ascii="Arial" w:hAnsi="Arial" w:cs="Arial"/>
        </w:rPr>
        <w:t>Earlier this year, The Duchess of Cornwall launched a new initiative to celebrate all forms of literature. The Duchess of Cornwall’s Reading Room features in-depth interviews with authors in a space for book lovers of all ages, abilities, and backgrounds. To find out more and to join the conversation, follow @duchessofcornwallsreadingroom on Instagram.</w:t>
      </w:r>
    </w:p>
    <w:p w14:paraId="67BB3DE8" w14:textId="21AB8BA5" w:rsidR="00610D17" w:rsidRDefault="00441324" w:rsidP="13256FED">
      <w:pPr>
        <w:spacing w:line="276" w:lineRule="auto"/>
        <w:jc w:val="both"/>
        <w:rPr>
          <w:rFonts w:ascii="Arial" w:hAnsi="Arial" w:cs="Arial"/>
        </w:rPr>
      </w:pPr>
      <w:hyperlink r:id="rId10">
        <w:r w:rsidR="00610D17" w:rsidRPr="13256FED">
          <w:rPr>
            <w:rStyle w:val="Hyperlink"/>
            <w:rFonts w:ascii="Arial" w:hAnsi="Arial" w:cs="Arial"/>
          </w:rPr>
          <w:t>The Next Chapter</w:t>
        </w:r>
      </w:hyperlink>
      <w:r w:rsidR="00610D17" w:rsidRPr="13256FED">
        <w:rPr>
          <w:rFonts w:ascii="Arial" w:hAnsi="Arial" w:cs="Arial"/>
        </w:rPr>
        <w:t xml:space="preserve">, </w:t>
      </w:r>
      <w:r w:rsidR="00AC75AF" w:rsidRPr="13256FED">
        <w:rPr>
          <w:rFonts w:ascii="Arial" w:hAnsi="Arial" w:cs="Arial"/>
        </w:rPr>
        <w:t>BookTrust’s</w:t>
      </w:r>
      <w:r w:rsidR="009D63BE" w:rsidRPr="13256FED">
        <w:rPr>
          <w:rFonts w:ascii="Arial" w:hAnsi="Arial" w:cs="Arial"/>
        </w:rPr>
        <w:t xml:space="preserve"> new strategy</w:t>
      </w:r>
      <w:r w:rsidR="001B1F90" w:rsidRPr="13256FED">
        <w:rPr>
          <w:rFonts w:ascii="Arial" w:hAnsi="Arial" w:cs="Arial"/>
        </w:rPr>
        <w:t>, sets</w:t>
      </w:r>
      <w:r w:rsidR="00F53A94" w:rsidRPr="13256FED">
        <w:rPr>
          <w:rFonts w:ascii="Arial" w:hAnsi="Arial" w:cs="Arial"/>
        </w:rPr>
        <w:t xml:space="preserve"> out how the charity will bring the benefits of reading to children in the </w:t>
      </w:r>
      <w:r w:rsidR="00AC75AF" w:rsidRPr="13256FED">
        <w:rPr>
          <w:rFonts w:ascii="Arial" w:hAnsi="Arial" w:cs="Arial"/>
        </w:rPr>
        <w:t>greatest</w:t>
      </w:r>
      <w:r w:rsidR="00F53A94" w:rsidRPr="13256FED">
        <w:rPr>
          <w:rFonts w:ascii="Arial" w:hAnsi="Arial" w:cs="Arial"/>
        </w:rPr>
        <w:t xml:space="preserve"> need </w:t>
      </w:r>
      <w:r w:rsidR="00AC75AF" w:rsidRPr="13256FED">
        <w:rPr>
          <w:rFonts w:ascii="Arial" w:hAnsi="Arial" w:cs="Arial"/>
        </w:rPr>
        <w:t xml:space="preserve">and support all children to establish reading habits and behaviours as early as possible. </w:t>
      </w:r>
    </w:p>
    <w:p w14:paraId="29C569FB" w14:textId="10222CB8" w:rsidR="13256FED" w:rsidRDefault="13256FED" w:rsidP="13256FED">
      <w:pPr>
        <w:spacing w:line="276" w:lineRule="auto"/>
        <w:jc w:val="both"/>
        <w:rPr>
          <w:rFonts w:ascii="Arial" w:hAnsi="Arial" w:cs="Arial"/>
        </w:rPr>
      </w:pPr>
    </w:p>
    <w:p w14:paraId="0E031B86" w14:textId="77777777" w:rsidR="00682234" w:rsidRPr="00C04901" w:rsidRDefault="00682234" w:rsidP="00E91FA0">
      <w:pPr>
        <w:pStyle w:val="paragraph"/>
        <w:jc w:val="center"/>
        <w:textAlignment w:val="baseline"/>
        <w:rPr>
          <w:rStyle w:val="normaltextrun1"/>
          <w:rFonts w:ascii="Arial" w:hAnsi="Arial" w:cs="Arial"/>
          <w:b/>
          <w:bCs/>
          <w:sz w:val="22"/>
          <w:szCs w:val="22"/>
        </w:rPr>
      </w:pPr>
    </w:p>
    <w:p w14:paraId="1FB07D6B" w14:textId="5F20F27A" w:rsidR="00E91FA0" w:rsidRPr="00AC75AF" w:rsidRDefault="00E91FA0" w:rsidP="00E91FA0">
      <w:pPr>
        <w:pStyle w:val="paragraph"/>
        <w:jc w:val="center"/>
        <w:textAlignment w:val="baseline"/>
        <w:rPr>
          <w:sz w:val="22"/>
          <w:szCs w:val="22"/>
        </w:rPr>
      </w:pPr>
      <w:r w:rsidRPr="00C04901">
        <w:rPr>
          <w:rStyle w:val="normaltextrun1"/>
          <w:rFonts w:ascii="Arial" w:hAnsi="Arial" w:cs="Arial"/>
          <w:b/>
          <w:bCs/>
          <w:sz w:val="22"/>
          <w:szCs w:val="22"/>
        </w:rPr>
        <w:t>ENDS</w:t>
      </w:r>
      <w:r w:rsidRPr="00C04901">
        <w:rPr>
          <w:rStyle w:val="eop"/>
          <w:rFonts w:ascii="Arial" w:hAnsi="Arial" w:cs="Arial"/>
          <w:sz w:val="22"/>
          <w:szCs w:val="22"/>
        </w:rPr>
        <w:t> </w:t>
      </w:r>
    </w:p>
    <w:p w14:paraId="50C845B7" w14:textId="77777777" w:rsidR="00E91FA0" w:rsidRPr="00AC75AF" w:rsidRDefault="00E91FA0" w:rsidP="00E91FA0">
      <w:pPr>
        <w:pStyle w:val="paragraph"/>
        <w:jc w:val="center"/>
        <w:textAlignment w:val="baseline"/>
        <w:rPr>
          <w:sz w:val="22"/>
          <w:szCs w:val="22"/>
        </w:rPr>
      </w:pPr>
      <w:r w:rsidRPr="00AC75AF">
        <w:rPr>
          <w:rStyle w:val="normaltextrun1"/>
          <w:rFonts w:ascii="Arial" w:hAnsi="Arial" w:cs="Arial"/>
          <w:b/>
          <w:bCs/>
          <w:sz w:val="22"/>
          <w:szCs w:val="22"/>
        </w:rPr>
        <w:t> </w:t>
      </w:r>
      <w:r w:rsidRPr="00AC75AF">
        <w:rPr>
          <w:rStyle w:val="eop"/>
          <w:rFonts w:ascii="Arial" w:hAnsi="Arial" w:cs="Arial"/>
          <w:sz w:val="22"/>
          <w:szCs w:val="22"/>
        </w:rPr>
        <w:t> </w:t>
      </w:r>
    </w:p>
    <w:p w14:paraId="2E276123" w14:textId="77777777" w:rsidR="00E91FA0" w:rsidRPr="00AC75AF" w:rsidRDefault="00E91FA0" w:rsidP="00E91FA0">
      <w:pPr>
        <w:pStyle w:val="paragraph"/>
        <w:textAlignment w:val="baseline"/>
        <w:rPr>
          <w:sz w:val="22"/>
          <w:szCs w:val="22"/>
        </w:rPr>
      </w:pPr>
      <w:r w:rsidRPr="00AC75AF">
        <w:rPr>
          <w:rStyle w:val="eop"/>
          <w:rFonts w:ascii="Arial" w:hAnsi="Arial" w:cs="Arial"/>
          <w:sz w:val="22"/>
          <w:szCs w:val="22"/>
        </w:rPr>
        <w:t> </w:t>
      </w:r>
    </w:p>
    <w:p w14:paraId="427BC117" w14:textId="77777777" w:rsidR="0080021B" w:rsidRDefault="0080021B" w:rsidP="00E91FA0">
      <w:pPr>
        <w:pStyle w:val="paragraph"/>
        <w:jc w:val="both"/>
        <w:textAlignment w:val="baseline"/>
        <w:rPr>
          <w:rStyle w:val="normaltextrun1"/>
          <w:rFonts w:ascii="Arial" w:hAnsi="Arial" w:cs="Arial"/>
          <w:b/>
          <w:bCs/>
          <w:sz w:val="22"/>
          <w:szCs w:val="22"/>
        </w:rPr>
      </w:pPr>
    </w:p>
    <w:p w14:paraId="6B7F2E5E" w14:textId="77777777" w:rsidR="0080021B" w:rsidRDefault="0080021B" w:rsidP="00E91FA0">
      <w:pPr>
        <w:pStyle w:val="paragraph"/>
        <w:jc w:val="both"/>
        <w:textAlignment w:val="baseline"/>
        <w:rPr>
          <w:rStyle w:val="normaltextrun1"/>
          <w:rFonts w:ascii="Arial" w:hAnsi="Arial" w:cs="Arial"/>
          <w:b/>
          <w:bCs/>
          <w:sz w:val="22"/>
          <w:szCs w:val="22"/>
        </w:rPr>
      </w:pPr>
    </w:p>
    <w:p w14:paraId="14D303CB" w14:textId="77777777" w:rsidR="0080021B" w:rsidRDefault="0080021B" w:rsidP="00E91FA0">
      <w:pPr>
        <w:pStyle w:val="paragraph"/>
        <w:jc w:val="both"/>
        <w:textAlignment w:val="baseline"/>
        <w:rPr>
          <w:rStyle w:val="normaltextrun1"/>
          <w:rFonts w:ascii="Arial" w:hAnsi="Arial" w:cs="Arial"/>
          <w:b/>
          <w:bCs/>
          <w:sz w:val="22"/>
          <w:szCs w:val="22"/>
        </w:rPr>
      </w:pPr>
    </w:p>
    <w:p w14:paraId="37C64585" w14:textId="0922BDAB" w:rsidR="00E91FA0" w:rsidRPr="00AC75AF" w:rsidRDefault="00E91FA0" w:rsidP="00E91FA0">
      <w:pPr>
        <w:pStyle w:val="paragraph"/>
        <w:jc w:val="both"/>
        <w:textAlignment w:val="baseline"/>
        <w:rPr>
          <w:sz w:val="22"/>
          <w:szCs w:val="22"/>
        </w:rPr>
      </w:pPr>
      <w:r w:rsidRPr="00C04901">
        <w:rPr>
          <w:rStyle w:val="normaltextrun1"/>
          <w:rFonts w:ascii="Arial" w:hAnsi="Arial" w:cs="Arial"/>
          <w:b/>
          <w:bCs/>
          <w:sz w:val="22"/>
          <w:szCs w:val="22"/>
        </w:rPr>
        <w:lastRenderedPageBreak/>
        <w:t>NOTES TO EDITORS</w:t>
      </w:r>
      <w:r w:rsidRPr="00C04901">
        <w:rPr>
          <w:rStyle w:val="eop"/>
          <w:rFonts w:ascii="Arial" w:hAnsi="Arial" w:cs="Arial"/>
          <w:sz w:val="22"/>
          <w:szCs w:val="22"/>
        </w:rPr>
        <w:t> </w:t>
      </w:r>
    </w:p>
    <w:p w14:paraId="4C65D5EF" w14:textId="77777777" w:rsidR="00E91FA0" w:rsidRPr="00AC75AF" w:rsidRDefault="00E91FA0" w:rsidP="00E91FA0">
      <w:pPr>
        <w:pStyle w:val="paragraph"/>
        <w:jc w:val="both"/>
        <w:textAlignment w:val="baseline"/>
        <w:rPr>
          <w:sz w:val="22"/>
          <w:szCs w:val="22"/>
        </w:rPr>
      </w:pPr>
      <w:r w:rsidRPr="00C04901">
        <w:rPr>
          <w:rStyle w:val="eop"/>
          <w:rFonts w:ascii="Arial" w:hAnsi="Arial" w:cs="Arial"/>
          <w:sz w:val="22"/>
          <w:szCs w:val="22"/>
        </w:rPr>
        <w:t> </w:t>
      </w:r>
    </w:p>
    <w:p w14:paraId="79CD0AC3" w14:textId="77777777" w:rsidR="00E91FA0" w:rsidRPr="00AC75AF" w:rsidRDefault="00E91FA0" w:rsidP="00E91FA0">
      <w:pPr>
        <w:pStyle w:val="paragraph"/>
        <w:jc w:val="both"/>
        <w:textAlignment w:val="baseline"/>
        <w:rPr>
          <w:sz w:val="22"/>
          <w:szCs w:val="22"/>
        </w:rPr>
      </w:pPr>
      <w:r w:rsidRPr="00C04901">
        <w:rPr>
          <w:rStyle w:val="normaltextrun1"/>
          <w:rFonts w:ascii="Arial" w:hAnsi="Arial" w:cs="Arial"/>
          <w:b/>
          <w:bCs/>
          <w:sz w:val="22"/>
          <w:szCs w:val="22"/>
          <w:u w:val="single"/>
        </w:rPr>
        <w:t>Media Contact</w:t>
      </w:r>
      <w:r w:rsidRPr="00C04901">
        <w:rPr>
          <w:rStyle w:val="eop"/>
          <w:rFonts w:ascii="Arial" w:hAnsi="Arial" w:cs="Arial"/>
          <w:sz w:val="22"/>
          <w:szCs w:val="22"/>
        </w:rPr>
        <w:t> </w:t>
      </w:r>
    </w:p>
    <w:p w14:paraId="1B086755" w14:textId="77777777" w:rsidR="00E91FA0" w:rsidRPr="00C04901" w:rsidRDefault="00E91FA0" w:rsidP="00E91FA0">
      <w:pPr>
        <w:pStyle w:val="paragraph"/>
        <w:jc w:val="both"/>
        <w:textAlignment w:val="baseline"/>
        <w:rPr>
          <w:rStyle w:val="normaltextrun1"/>
          <w:rFonts w:ascii="Arial" w:hAnsi="Arial" w:cs="Arial"/>
          <w:sz w:val="22"/>
          <w:szCs w:val="22"/>
        </w:rPr>
      </w:pPr>
    </w:p>
    <w:p w14:paraId="4A22CBFB" w14:textId="3BFE04BC" w:rsidR="00E91FA0" w:rsidRPr="00AC75AF" w:rsidRDefault="00E91FA0" w:rsidP="00E91FA0">
      <w:pPr>
        <w:pStyle w:val="paragraph"/>
        <w:jc w:val="both"/>
        <w:textAlignment w:val="baseline"/>
        <w:rPr>
          <w:sz w:val="22"/>
          <w:szCs w:val="22"/>
        </w:rPr>
      </w:pPr>
      <w:r w:rsidRPr="00C04901">
        <w:rPr>
          <w:rStyle w:val="normaltextrun1"/>
          <w:rFonts w:ascii="Arial" w:hAnsi="Arial" w:cs="Arial"/>
          <w:sz w:val="22"/>
          <w:szCs w:val="22"/>
        </w:rPr>
        <w:t xml:space="preserve">For further information please contact Lizzie Hubbard, Communications Officer, at </w:t>
      </w:r>
      <w:hyperlink r:id="rId11" w:history="1">
        <w:r w:rsidRPr="00C04901">
          <w:rPr>
            <w:rStyle w:val="Hyperlink"/>
            <w:rFonts w:ascii="Arial" w:hAnsi="Arial" w:cs="Arial"/>
            <w:sz w:val="22"/>
            <w:szCs w:val="22"/>
          </w:rPr>
          <w:t>press@booktrust.org.uk</w:t>
        </w:r>
      </w:hyperlink>
      <w:r w:rsidRPr="00C04901">
        <w:rPr>
          <w:rStyle w:val="normaltextrun1"/>
          <w:rFonts w:ascii="Arial" w:hAnsi="Arial" w:cs="Arial"/>
          <w:sz w:val="22"/>
          <w:szCs w:val="22"/>
        </w:rPr>
        <w:t xml:space="preserve"> </w:t>
      </w:r>
    </w:p>
    <w:p w14:paraId="33F840D0" w14:textId="77777777" w:rsidR="00E91FA0" w:rsidRPr="00AC75AF" w:rsidRDefault="00E91FA0" w:rsidP="00E91FA0">
      <w:pPr>
        <w:pStyle w:val="paragraph"/>
        <w:textAlignment w:val="baseline"/>
        <w:rPr>
          <w:sz w:val="22"/>
          <w:szCs w:val="22"/>
        </w:rPr>
      </w:pPr>
      <w:r w:rsidRPr="00AC75AF">
        <w:rPr>
          <w:rStyle w:val="eop"/>
          <w:rFonts w:ascii="Arial" w:hAnsi="Arial" w:cs="Arial"/>
          <w:sz w:val="22"/>
          <w:szCs w:val="22"/>
        </w:rPr>
        <w:t> </w:t>
      </w:r>
    </w:p>
    <w:p w14:paraId="55DB433A" w14:textId="77777777" w:rsidR="00E91FA0" w:rsidRPr="00AC75AF" w:rsidRDefault="00E91FA0" w:rsidP="00E91FA0">
      <w:pPr>
        <w:pStyle w:val="paragraph"/>
        <w:jc w:val="both"/>
        <w:textAlignment w:val="baseline"/>
        <w:rPr>
          <w:sz w:val="22"/>
          <w:szCs w:val="22"/>
        </w:rPr>
      </w:pPr>
      <w:r w:rsidRPr="00C04901">
        <w:rPr>
          <w:rStyle w:val="normaltextrun1"/>
          <w:rFonts w:ascii="Arial" w:hAnsi="Arial" w:cs="Arial"/>
          <w:b/>
          <w:bCs/>
          <w:sz w:val="22"/>
          <w:szCs w:val="22"/>
          <w:u w:val="single"/>
        </w:rPr>
        <w:t>About BookTrust</w:t>
      </w:r>
      <w:r w:rsidRPr="00C04901">
        <w:rPr>
          <w:rStyle w:val="eop"/>
          <w:rFonts w:ascii="Arial" w:hAnsi="Arial" w:cs="Arial"/>
          <w:sz w:val="22"/>
          <w:szCs w:val="22"/>
        </w:rPr>
        <w:t> </w:t>
      </w:r>
    </w:p>
    <w:p w14:paraId="01BB76CD" w14:textId="77777777" w:rsidR="00E91FA0" w:rsidRPr="00C04901" w:rsidRDefault="00E91FA0" w:rsidP="00E91FA0">
      <w:pPr>
        <w:pStyle w:val="paragraph"/>
        <w:jc w:val="both"/>
        <w:textAlignment w:val="baseline"/>
        <w:rPr>
          <w:rStyle w:val="normaltextrun1"/>
          <w:rFonts w:ascii="Arial" w:hAnsi="Arial" w:cs="Arial"/>
          <w:sz w:val="22"/>
          <w:szCs w:val="22"/>
        </w:rPr>
      </w:pPr>
    </w:p>
    <w:p w14:paraId="57AEF5D7" w14:textId="2C70E2D9" w:rsidR="00E91FA0" w:rsidRPr="00AC75AF" w:rsidRDefault="00E91FA0" w:rsidP="00E91FA0">
      <w:pPr>
        <w:pStyle w:val="paragraph"/>
        <w:jc w:val="both"/>
        <w:textAlignment w:val="baseline"/>
        <w:rPr>
          <w:sz w:val="22"/>
          <w:szCs w:val="22"/>
        </w:rPr>
      </w:pPr>
      <w:r w:rsidRPr="00C04901">
        <w:rPr>
          <w:rStyle w:val="normaltextrun1"/>
          <w:rFonts w:ascii="Arial" w:hAnsi="Arial" w:cs="Arial"/>
          <w:sz w:val="22"/>
          <w:szCs w:val="22"/>
        </w:rPr>
        <w:t xml:space="preserve">BookTrust is dedicated to getting children reading because we know that children who read are happier, healthier, more </w:t>
      </w:r>
      <w:proofErr w:type="gramStart"/>
      <w:r w:rsidRPr="00C04901">
        <w:rPr>
          <w:rStyle w:val="normaltextrun1"/>
          <w:rFonts w:ascii="Arial" w:hAnsi="Arial" w:cs="Arial"/>
          <w:sz w:val="22"/>
          <w:szCs w:val="22"/>
        </w:rPr>
        <w:t>empathetic</w:t>
      </w:r>
      <w:proofErr w:type="gramEnd"/>
      <w:r w:rsidRPr="00C04901">
        <w:rPr>
          <w:rStyle w:val="normaltextrun1"/>
          <w:rFonts w:ascii="Arial" w:hAnsi="Arial" w:cs="Arial"/>
          <w:sz w:val="22"/>
          <w:szCs w:val="22"/>
        </w:rPr>
        <w:t xml:space="preserve"> and more creative. Their early language development is </w:t>
      </w:r>
      <w:proofErr w:type="gramStart"/>
      <w:r w:rsidRPr="00C04901">
        <w:rPr>
          <w:rStyle w:val="normaltextrun1"/>
          <w:rFonts w:ascii="Arial" w:hAnsi="Arial" w:cs="Arial"/>
          <w:sz w:val="22"/>
          <w:szCs w:val="22"/>
        </w:rPr>
        <w:t>supported</w:t>
      </w:r>
      <w:proofErr w:type="gramEnd"/>
      <w:r w:rsidRPr="00C04901">
        <w:rPr>
          <w:rStyle w:val="normaltextrun1"/>
          <w:rFonts w:ascii="Arial" w:hAnsi="Arial" w:cs="Arial"/>
          <w:sz w:val="22"/>
          <w:szCs w:val="22"/>
        </w:rPr>
        <w:t xml:space="preserve"> and they also do better at school. We are the UK’s largest children’s reading charity; each year we reach 3.9 million children across the UK with books, </w:t>
      </w:r>
      <w:proofErr w:type="gramStart"/>
      <w:r w:rsidRPr="00C04901">
        <w:rPr>
          <w:rStyle w:val="normaltextrun1"/>
          <w:rFonts w:ascii="Arial" w:hAnsi="Arial" w:cs="Arial"/>
          <w:sz w:val="22"/>
          <w:szCs w:val="22"/>
        </w:rPr>
        <w:t>resources</w:t>
      </w:r>
      <w:proofErr w:type="gramEnd"/>
      <w:r w:rsidRPr="00C04901">
        <w:rPr>
          <w:rStyle w:val="normaltextrun1"/>
          <w:rFonts w:ascii="Arial" w:hAnsi="Arial" w:cs="Arial"/>
          <w:sz w:val="22"/>
          <w:szCs w:val="22"/>
        </w:rPr>
        <w:t xml:space="preserve"> and support to help develop a love of reading, because we know that reading can transform lives. We work with a variety of partners to get children excited about books, </w:t>
      </w:r>
      <w:proofErr w:type="gramStart"/>
      <w:r w:rsidRPr="00C04901">
        <w:rPr>
          <w:rStyle w:val="normaltextrun1"/>
          <w:rFonts w:ascii="Arial" w:hAnsi="Arial" w:cs="Arial"/>
          <w:sz w:val="22"/>
          <w:szCs w:val="22"/>
        </w:rPr>
        <w:t>rhymes</w:t>
      </w:r>
      <w:proofErr w:type="gramEnd"/>
      <w:r w:rsidRPr="00C04901">
        <w:rPr>
          <w:rStyle w:val="normaltextrun1"/>
          <w:rFonts w:ascii="Arial" w:hAnsi="Arial" w:cs="Arial"/>
          <w:sz w:val="22"/>
          <w:szCs w:val="22"/>
        </w:rPr>
        <w:t xml:space="preserve"> and stories, because if reading is fun, children will want to do it. Our books are delivered via health services, libraries, </w:t>
      </w:r>
      <w:proofErr w:type="gramStart"/>
      <w:r w:rsidRPr="00C04901">
        <w:rPr>
          <w:rStyle w:val="normaltextrun1"/>
          <w:rFonts w:ascii="Arial" w:hAnsi="Arial" w:cs="Arial"/>
          <w:sz w:val="22"/>
          <w:szCs w:val="22"/>
        </w:rPr>
        <w:t>schools</w:t>
      </w:r>
      <w:proofErr w:type="gramEnd"/>
      <w:r w:rsidRPr="00C04901">
        <w:rPr>
          <w:rStyle w:val="normaltextrun1"/>
          <w:rFonts w:ascii="Arial" w:hAnsi="Arial" w:cs="Arial"/>
          <w:sz w:val="22"/>
          <w:szCs w:val="22"/>
        </w:rPr>
        <w:t xml:space="preserve"> and early years practitioners, and are supported with guidance, advice and resources to encourage the reading habit. </w:t>
      </w:r>
      <w:hyperlink r:id="rId12" w:tgtFrame="_blank" w:history="1">
        <w:r w:rsidRPr="00C04901">
          <w:rPr>
            <w:rStyle w:val="normaltextrun1"/>
            <w:rFonts w:ascii="Arial" w:hAnsi="Arial" w:cs="Arial"/>
            <w:color w:val="0000FF"/>
            <w:sz w:val="22"/>
            <w:szCs w:val="22"/>
            <w:u w:val="single"/>
          </w:rPr>
          <w:t>booktrust.org.uk</w:t>
        </w:r>
      </w:hyperlink>
      <w:r w:rsidRPr="00C04901">
        <w:rPr>
          <w:rStyle w:val="eop"/>
          <w:rFonts w:ascii="Arial" w:hAnsi="Arial" w:cs="Arial"/>
          <w:sz w:val="22"/>
          <w:szCs w:val="22"/>
        </w:rPr>
        <w:t> </w:t>
      </w:r>
    </w:p>
    <w:p w14:paraId="6E1A16EA" w14:textId="77777777" w:rsidR="00E91FA0" w:rsidRDefault="00E91FA0" w:rsidP="00E91FA0">
      <w:pPr>
        <w:pStyle w:val="paragraph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369DFD0" w14:textId="77777777" w:rsidR="00AA46B6" w:rsidRPr="00411E10" w:rsidRDefault="00AA46B6">
      <w:pPr>
        <w:rPr>
          <w:rFonts w:ascii="Arial" w:hAnsi="Arial" w:cs="Arial"/>
        </w:rPr>
      </w:pPr>
    </w:p>
    <w:sectPr w:rsidR="00AA46B6" w:rsidRPr="00411E1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4A56" w14:textId="77777777" w:rsidR="00CD743A" w:rsidRDefault="00CD743A">
      <w:pPr>
        <w:spacing w:after="0" w:line="240" w:lineRule="auto"/>
      </w:pPr>
      <w:r>
        <w:separator/>
      </w:r>
    </w:p>
  </w:endnote>
  <w:endnote w:type="continuationSeparator" w:id="0">
    <w:p w14:paraId="7D650919" w14:textId="77777777" w:rsidR="00CD743A" w:rsidRDefault="00CD743A">
      <w:pPr>
        <w:spacing w:after="0" w:line="240" w:lineRule="auto"/>
      </w:pPr>
      <w:r>
        <w:continuationSeparator/>
      </w:r>
    </w:p>
  </w:endnote>
  <w:endnote w:type="continuationNotice" w:id="1">
    <w:p w14:paraId="2DCB49ED" w14:textId="77777777" w:rsidR="00CD743A" w:rsidRDefault="00CD74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lano Grotesqu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EB594C2" w14:paraId="7CD593A1" w14:textId="77777777" w:rsidTr="0EB594C2">
      <w:tc>
        <w:tcPr>
          <w:tcW w:w="3005" w:type="dxa"/>
        </w:tcPr>
        <w:p w14:paraId="26BF65C3" w14:textId="1C1E2585" w:rsidR="0EB594C2" w:rsidRDefault="0EB594C2" w:rsidP="0EB594C2">
          <w:pPr>
            <w:pStyle w:val="Header"/>
            <w:ind w:left="-115"/>
          </w:pPr>
        </w:p>
      </w:tc>
      <w:tc>
        <w:tcPr>
          <w:tcW w:w="3005" w:type="dxa"/>
        </w:tcPr>
        <w:p w14:paraId="05ACB855" w14:textId="455FF184" w:rsidR="0EB594C2" w:rsidRDefault="0EB594C2" w:rsidP="0EB594C2">
          <w:pPr>
            <w:pStyle w:val="Header"/>
            <w:jc w:val="center"/>
          </w:pPr>
        </w:p>
      </w:tc>
      <w:tc>
        <w:tcPr>
          <w:tcW w:w="3005" w:type="dxa"/>
        </w:tcPr>
        <w:p w14:paraId="367A8BD8" w14:textId="78B15A2D" w:rsidR="0EB594C2" w:rsidRDefault="0EB594C2" w:rsidP="0EB594C2">
          <w:pPr>
            <w:pStyle w:val="Header"/>
            <w:ind w:right="-115"/>
            <w:jc w:val="right"/>
          </w:pPr>
        </w:p>
      </w:tc>
    </w:tr>
  </w:tbl>
  <w:p w14:paraId="55BB5897" w14:textId="03699D7A" w:rsidR="0EB594C2" w:rsidRDefault="0EB594C2" w:rsidP="0EB59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CCF2" w14:textId="77777777" w:rsidR="00CD743A" w:rsidRDefault="00CD743A">
      <w:pPr>
        <w:spacing w:after="0" w:line="240" w:lineRule="auto"/>
      </w:pPr>
      <w:r>
        <w:separator/>
      </w:r>
    </w:p>
  </w:footnote>
  <w:footnote w:type="continuationSeparator" w:id="0">
    <w:p w14:paraId="6AF5D10C" w14:textId="77777777" w:rsidR="00CD743A" w:rsidRDefault="00CD743A">
      <w:pPr>
        <w:spacing w:after="0" w:line="240" w:lineRule="auto"/>
      </w:pPr>
      <w:r>
        <w:continuationSeparator/>
      </w:r>
    </w:p>
  </w:footnote>
  <w:footnote w:type="continuationNotice" w:id="1">
    <w:p w14:paraId="0210D500" w14:textId="77777777" w:rsidR="00CD743A" w:rsidRDefault="00CD74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A2C7" w14:textId="0D9FC568" w:rsidR="00285A8F" w:rsidRDefault="00285A8F">
    <w:pPr>
      <w:pStyle w:val="Header"/>
    </w:pPr>
    <w:r>
      <w:rPr>
        <w:noProof/>
      </w:rPr>
      <w:drawing>
        <wp:inline distT="0" distB="0" distL="0" distR="0" wp14:anchorId="35BD4786" wp14:editId="396DAC8F">
          <wp:extent cx="1640205" cy="408305"/>
          <wp:effectExtent l="0" t="0" r="0" b="0"/>
          <wp:docPr id="1" name="Picture 1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28CFEA" w14:textId="752F1AC6" w:rsidR="0EB594C2" w:rsidRDefault="0EB594C2" w:rsidP="0EB59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49"/>
    <w:rsid w:val="00004DF6"/>
    <w:rsid w:val="0001084F"/>
    <w:rsid w:val="000146E5"/>
    <w:rsid w:val="00015B0C"/>
    <w:rsid w:val="00032110"/>
    <w:rsid w:val="0004416F"/>
    <w:rsid w:val="000620C7"/>
    <w:rsid w:val="000A3994"/>
    <w:rsid w:val="000B605D"/>
    <w:rsid w:val="000C6071"/>
    <w:rsid w:val="000C79D1"/>
    <w:rsid w:val="000D7BF4"/>
    <w:rsid w:val="000F30BF"/>
    <w:rsid w:val="0010239B"/>
    <w:rsid w:val="0013272C"/>
    <w:rsid w:val="0013522A"/>
    <w:rsid w:val="00145CD2"/>
    <w:rsid w:val="00160A39"/>
    <w:rsid w:val="00167295"/>
    <w:rsid w:val="00175BEF"/>
    <w:rsid w:val="00196B3C"/>
    <w:rsid w:val="001B1F90"/>
    <w:rsid w:val="001C1248"/>
    <w:rsid w:val="001C3954"/>
    <w:rsid w:val="001D480D"/>
    <w:rsid w:val="001E5B74"/>
    <w:rsid w:val="001F1D50"/>
    <w:rsid w:val="001F5727"/>
    <w:rsid w:val="001F7511"/>
    <w:rsid w:val="00214000"/>
    <w:rsid w:val="002309CD"/>
    <w:rsid w:val="0024243B"/>
    <w:rsid w:val="00272495"/>
    <w:rsid w:val="00285A8F"/>
    <w:rsid w:val="00287E44"/>
    <w:rsid w:val="002C0DBD"/>
    <w:rsid w:val="002D47AD"/>
    <w:rsid w:val="002E23E0"/>
    <w:rsid w:val="002E66C1"/>
    <w:rsid w:val="0030506C"/>
    <w:rsid w:val="00305E72"/>
    <w:rsid w:val="00306B1E"/>
    <w:rsid w:val="00306E5D"/>
    <w:rsid w:val="00327716"/>
    <w:rsid w:val="0033128F"/>
    <w:rsid w:val="00340CCF"/>
    <w:rsid w:val="0036347F"/>
    <w:rsid w:val="0038174E"/>
    <w:rsid w:val="003847EC"/>
    <w:rsid w:val="00397B4C"/>
    <w:rsid w:val="003C4320"/>
    <w:rsid w:val="003D3102"/>
    <w:rsid w:val="003D35FB"/>
    <w:rsid w:val="003E2F76"/>
    <w:rsid w:val="003E7185"/>
    <w:rsid w:val="003F7E04"/>
    <w:rsid w:val="0040615C"/>
    <w:rsid w:val="0041091C"/>
    <w:rsid w:val="00411E10"/>
    <w:rsid w:val="00417076"/>
    <w:rsid w:val="00424E00"/>
    <w:rsid w:val="004270A6"/>
    <w:rsid w:val="00441324"/>
    <w:rsid w:val="004626BC"/>
    <w:rsid w:val="004A3830"/>
    <w:rsid w:val="004B642E"/>
    <w:rsid w:val="004B6899"/>
    <w:rsid w:val="004C46B4"/>
    <w:rsid w:val="004D17B5"/>
    <w:rsid w:val="004D6B1E"/>
    <w:rsid w:val="004E644C"/>
    <w:rsid w:val="004F29B4"/>
    <w:rsid w:val="004F65DE"/>
    <w:rsid w:val="00514ADD"/>
    <w:rsid w:val="005365EA"/>
    <w:rsid w:val="00541241"/>
    <w:rsid w:val="00546574"/>
    <w:rsid w:val="005642D9"/>
    <w:rsid w:val="005B0079"/>
    <w:rsid w:val="005B368E"/>
    <w:rsid w:val="005C6AB9"/>
    <w:rsid w:val="005C6D8B"/>
    <w:rsid w:val="005D0244"/>
    <w:rsid w:val="005D20A4"/>
    <w:rsid w:val="005F4363"/>
    <w:rsid w:val="00610D17"/>
    <w:rsid w:val="00612802"/>
    <w:rsid w:val="0062414C"/>
    <w:rsid w:val="0063089E"/>
    <w:rsid w:val="006323F9"/>
    <w:rsid w:val="00644793"/>
    <w:rsid w:val="00655831"/>
    <w:rsid w:val="006663E0"/>
    <w:rsid w:val="00682234"/>
    <w:rsid w:val="00683D66"/>
    <w:rsid w:val="006930F6"/>
    <w:rsid w:val="006950EB"/>
    <w:rsid w:val="006A7415"/>
    <w:rsid w:val="006B5838"/>
    <w:rsid w:val="006B6A37"/>
    <w:rsid w:val="006E1B01"/>
    <w:rsid w:val="006E68E9"/>
    <w:rsid w:val="006F7358"/>
    <w:rsid w:val="00701E14"/>
    <w:rsid w:val="007315D9"/>
    <w:rsid w:val="00743BCC"/>
    <w:rsid w:val="00744768"/>
    <w:rsid w:val="00751FDC"/>
    <w:rsid w:val="00755A67"/>
    <w:rsid w:val="00765A42"/>
    <w:rsid w:val="00773A4B"/>
    <w:rsid w:val="0077465C"/>
    <w:rsid w:val="007A49BE"/>
    <w:rsid w:val="007B5E40"/>
    <w:rsid w:val="007B7047"/>
    <w:rsid w:val="007C0CD6"/>
    <w:rsid w:val="007D6089"/>
    <w:rsid w:val="007F32E2"/>
    <w:rsid w:val="0080021B"/>
    <w:rsid w:val="00812F46"/>
    <w:rsid w:val="008233DB"/>
    <w:rsid w:val="00847A22"/>
    <w:rsid w:val="00860371"/>
    <w:rsid w:val="00863AA6"/>
    <w:rsid w:val="00877551"/>
    <w:rsid w:val="00886657"/>
    <w:rsid w:val="00887852"/>
    <w:rsid w:val="00892EE0"/>
    <w:rsid w:val="008A11E1"/>
    <w:rsid w:val="008C2335"/>
    <w:rsid w:val="008F295C"/>
    <w:rsid w:val="008F2EFC"/>
    <w:rsid w:val="008F3E72"/>
    <w:rsid w:val="0090689C"/>
    <w:rsid w:val="00940F51"/>
    <w:rsid w:val="00943AB8"/>
    <w:rsid w:val="00964A05"/>
    <w:rsid w:val="009860C6"/>
    <w:rsid w:val="009A553E"/>
    <w:rsid w:val="009B03FB"/>
    <w:rsid w:val="009B4FBC"/>
    <w:rsid w:val="009C5854"/>
    <w:rsid w:val="009C61EB"/>
    <w:rsid w:val="009D1B8A"/>
    <w:rsid w:val="009D63BE"/>
    <w:rsid w:val="009D72EB"/>
    <w:rsid w:val="00A0157E"/>
    <w:rsid w:val="00A17311"/>
    <w:rsid w:val="00A343B7"/>
    <w:rsid w:val="00A37EBD"/>
    <w:rsid w:val="00A43DD2"/>
    <w:rsid w:val="00A53865"/>
    <w:rsid w:val="00A56349"/>
    <w:rsid w:val="00A61F0A"/>
    <w:rsid w:val="00A635E4"/>
    <w:rsid w:val="00A63FC9"/>
    <w:rsid w:val="00A65ACF"/>
    <w:rsid w:val="00A70DFC"/>
    <w:rsid w:val="00A71BEC"/>
    <w:rsid w:val="00A93FA3"/>
    <w:rsid w:val="00AA46B6"/>
    <w:rsid w:val="00AB2DD6"/>
    <w:rsid w:val="00AC75AF"/>
    <w:rsid w:val="00B007D8"/>
    <w:rsid w:val="00B10CCF"/>
    <w:rsid w:val="00B22784"/>
    <w:rsid w:val="00B33352"/>
    <w:rsid w:val="00B51986"/>
    <w:rsid w:val="00B62A9D"/>
    <w:rsid w:val="00B64598"/>
    <w:rsid w:val="00B77910"/>
    <w:rsid w:val="00BA00FE"/>
    <w:rsid w:val="00BD3E49"/>
    <w:rsid w:val="00BE2787"/>
    <w:rsid w:val="00BE50DB"/>
    <w:rsid w:val="00BF6EF6"/>
    <w:rsid w:val="00C04901"/>
    <w:rsid w:val="00C21D35"/>
    <w:rsid w:val="00C4276F"/>
    <w:rsid w:val="00C7197F"/>
    <w:rsid w:val="00C732A4"/>
    <w:rsid w:val="00CB11B8"/>
    <w:rsid w:val="00CB4B67"/>
    <w:rsid w:val="00CD743A"/>
    <w:rsid w:val="00CF47C3"/>
    <w:rsid w:val="00D0270F"/>
    <w:rsid w:val="00D2005C"/>
    <w:rsid w:val="00D24028"/>
    <w:rsid w:val="00D32A04"/>
    <w:rsid w:val="00D41168"/>
    <w:rsid w:val="00D46CBE"/>
    <w:rsid w:val="00D8174A"/>
    <w:rsid w:val="00DA5805"/>
    <w:rsid w:val="00DD7D57"/>
    <w:rsid w:val="00DF7C0D"/>
    <w:rsid w:val="00E02ECD"/>
    <w:rsid w:val="00E05439"/>
    <w:rsid w:val="00E24140"/>
    <w:rsid w:val="00E32155"/>
    <w:rsid w:val="00E4003B"/>
    <w:rsid w:val="00E55A06"/>
    <w:rsid w:val="00E67446"/>
    <w:rsid w:val="00E778EC"/>
    <w:rsid w:val="00E91FA0"/>
    <w:rsid w:val="00EC0EB9"/>
    <w:rsid w:val="00EC4257"/>
    <w:rsid w:val="00ED19D2"/>
    <w:rsid w:val="00ED6D83"/>
    <w:rsid w:val="00EF4C86"/>
    <w:rsid w:val="00EF6E97"/>
    <w:rsid w:val="00F32A1A"/>
    <w:rsid w:val="00F40947"/>
    <w:rsid w:val="00F53A94"/>
    <w:rsid w:val="00FD55BD"/>
    <w:rsid w:val="05AB70E8"/>
    <w:rsid w:val="06BDFC31"/>
    <w:rsid w:val="073967EE"/>
    <w:rsid w:val="07CEDD96"/>
    <w:rsid w:val="09F3D287"/>
    <w:rsid w:val="0E2458B6"/>
    <w:rsid w:val="0EB594C2"/>
    <w:rsid w:val="10E6DACB"/>
    <w:rsid w:val="13256FED"/>
    <w:rsid w:val="14AD609E"/>
    <w:rsid w:val="18D5B667"/>
    <w:rsid w:val="1B15E011"/>
    <w:rsid w:val="1DAC3576"/>
    <w:rsid w:val="1FE3CB06"/>
    <w:rsid w:val="1FEF12B0"/>
    <w:rsid w:val="26D3B2C4"/>
    <w:rsid w:val="312C872A"/>
    <w:rsid w:val="36C28B07"/>
    <w:rsid w:val="39E103C8"/>
    <w:rsid w:val="3A3DF3C8"/>
    <w:rsid w:val="406ECF7A"/>
    <w:rsid w:val="40FEE2F5"/>
    <w:rsid w:val="41324F10"/>
    <w:rsid w:val="4258087F"/>
    <w:rsid w:val="44CB0A8E"/>
    <w:rsid w:val="483E397F"/>
    <w:rsid w:val="487B6B55"/>
    <w:rsid w:val="4C305AC5"/>
    <w:rsid w:val="4DE62EA7"/>
    <w:rsid w:val="4E5445F4"/>
    <w:rsid w:val="4EE201B9"/>
    <w:rsid w:val="5053D0F4"/>
    <w:rsid w:val="511619EF"/>
    <w:rsid w:val="538B71B6"/>
    <w:rsid w:val="544E6CF3"/>
    <w:rsid w:val="577A9B98"/>
    <w:rsid w:val="57872CCA"/>
    <w:rsid w:val="58E18005"/>
    <w:rsid w:val="5A29A0D7"/>
    <w:rsid w:val="620DB2A5"/>
    <w:rsid w:val="62517AA4"/>
    <w:rsid w:val="63364BF9"/>
    <w:rsid w:val="66E123C8"/>
    <w:rsid w:val="686C7E2A"/>
    <w:rsid w:val="689031D6"/>
    <w:rsid w:val="69F9EBAE"/>
    <w:rsid w:val="6A55FBF2"/>
    <w:rsid w:val="6CE303ED"/>
    <w:rsid w:val="6D50654C"/>
    <w:rsid w:val="6DF0535E"/>
    <w:rsid w:val="75E9F325"/>
    <w:rsid w:val="763611C7"/>
    <w:rsid w:val="7A6514B1"/>
    <w:rsid w:val="7B5457A4"/>
    <w:rsid w:val="7DEB9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8FED"/>
  <w15:chartTrackingRefBased/>
  <w15:docId w15:val="{636F20D9-8900-4499-AAFB-AD05C951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DBD"/>
    <w:rPr>
      <w:b/>
      <w:bCs/>
      <w:sz w:val="20"/>
      <w:szCs w:val="20"/>
    </w:rPr>
  </w:style>
  <w:style w:type="paragraph" w:customStyle="1" w:styleId="paragraph">
    <w:name w:val="paragraph"/>
    <w:basedOn w:val="Normal"/>
    <w:rsid w:val="00E9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E91FA0"/>
  </w:style>
  <w:style w:type="character" w:customStyle="1" w:styleId="eop">
    <w:name w:val="eop"/>
    <w:basedOn w:val="DefaultParagraphFont"/>
    <w:rsid w:val="00E91FA0"/>
  </w:style>
  <w:style w:type="character" w:styleId="Hyperlink">
    <w:name w:val="Hyperlink"/>
    <w:basedOn w:val="DefaultParagraphFont"/>
    <w:uiPriority w:val="99"/>
    <w:unhideWhenUsed/>
    <w:rsid w:val="00E91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FA0"/>
    <w:rPr>
      <w:color w:val="605E5C"/>
      <w:shd w:val="clear" w:color="auto" w:fill="E1DFDD"/>
    </w:rPr>
  </w:style>
  <w:style w:type="paragraph" w:customStyle="1" w:styleId="Default">
    <w:name w:val="Default"/>
    <w:rsid w:val="008F3E72"/>
    <w:pPr>
      <w:autoSpaceDE w:val="0"/>
      <w:autoSpaceDN w:val="0"/>
      <w:adjustRightInd w:val="0"/>
      <w:spacing w:after="0" w:line="240" w:lineRule="auto"/>
    </w:pPr>
    <w:rPr>
      <w:rFonts w:ascii="Galano Grotesque" w:hAnsi="Galano Grotesque" w:cs="Galano Grotesqu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BA00FE"/>
  </w:style>
  <w:style w:type="paragraph" w:styleId="Revision">
    <w:name w:val="Revision"/>
    <w:hidden/>
    <w:uiPriority w:val="99"/>
    <w:semiHidden/>
    <w:rsid w:val="00F40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7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2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53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82022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87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97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81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079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4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22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26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800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144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195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8152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262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4830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14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03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ooktrust.org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@booktrust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ooktrust.org.uk/about-us/strategy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E114A8FF43C489EF05B72ABFFBF53" ma:contentTypeVersion="12" ma:contentTypeDescription="Create a new document." ma:contentTypeScope="" ma:versionID="4fe0b2a6083cacf91ca6eb236a663ec4">
  <xsd:schema xmlns:xsd="http://www.w3.org/2001/XMLSchema" xmlns:xs="http://www.w3.org/2001/XMLSchema" xmlns:p="http://schemas.microsoft.com/office/2006/metadata/properties" xmlns:ns3="b7868769-3666-494e-9326-5128f73b18b6" xmlns:ns4="afc30c37-ea6e-4f7c-9cd6-2dd6492b853a" targetNamespace="http://schemas.microsoft.com/office/2006/metadata/properties" ma:root="true" ma:fieldsID="3c2bcb61550537595a988d809e8c759a" ns3:_="" ns4:_="">
    <xsd:import namespace="b7868769-3666-494e-9326-5128f73b18b6"/>
    <xsd:import namespace="afc30c37-ea6e-4f7c-9cd6-2dd6492b85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68769-3666-494e-9326-5128f73b1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30c37-ea6e-4f7c-9cd6-2dd6492b8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7B4E-C9F6-4763-A42F-95C817510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C27D7-1715-4974-BF2D-366E4C18F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68769-3666-494e-9326-5128f73b18b6"/>
    <ds:schemaRef ds:uri="afc30c37-ea6e-4f7c-9cd6-2dd6492b8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31770-F51F-4FC7-9B6F-651D9462C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298AEA-A370-441C-8B80-83125730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3313</Characters>
  <Application>Microsoft Office Word</Application>
  <DocSecurity>4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Hubbard</dc:creator>
  <cp:keywords/>
  <dc:description/>
  <cp:lastModifiedBy>Lily Walsworth</cp:lastModifiedBy>
  <cp:revision>2</cp:revision>
  <dcterms:created xsi:type="dcterms:W3CDTF">2021-09-10T09:56:00Z</dcterms:created>
  <dcterms:modified xsi:type="dcterms:W3CDTF">2021-09-10T09:56:00Z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0x010100019E114A8FF43C489EF05B72ABFFBF53</vt:lpwstr>
  </property>
  <property fmtid="{D5CDD505-2E9C-101B-9397-08002B2CF9AE}" pid="3" name="TitusGUID">
    <vt:lpwstr>c86a67a2-c7d8-42c0-95ed-a69b1abd78b3</vt:lpwstr>
  </property>
  <property fmtid="{D5CDD505-2E9C-101B-9397-08002B2CF9AE}" pid="4" name="TheRoyalHouseholdRH">
    <vt:lpwstr>Household</vt:lpwstr>
  </property>
  <property fmtid="{D5CDD505-2E9C-101B-9397-08002B2CF9AE}" pid="5" name="TheRoyalHouseholdSensitivityHousehold">
    <vt:lpwstr>Unclassified</vt:lpwstr>
  </property>
</Properties>
</file>