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55A6F" w14:textId="3F6119E2" w:rsidR="007F7DE7" w:rsidRPr="007F7DE7" w:rsidRDefault="007F7DE7" w:rsidP="007F7DE7">
      <w:pPr>
        <w:rPr>
          <w:rFonts w:ascii="Arial" w:hAnsi="Arial" w:cs="Arial"/>
          <w:b/>
          <w:color w:val="FF0000"/>
          <w:u w:val="single"/>
          <w:lang w:val="en-GB"/>
        </w:rPr>
      </w:pPr>
      <w:r w:rsidRPr="007F7DE7">
        <w:rPr>
          <w:rFonts w:ascii="Arial" w:hAnsi="Arial" w:cs="Arial"/>
          <w:b/>
          <w:color w:val="FF0000"/>
          <w:u w:val="single"/>
          <w:lang w:val="en-GB"/>
        </w:rPr>
        <w:t>UNDER STRICT EMBARGO UNTIL: WEDNESDAY 19</w:t>
      </w:r>
      <w:r w:rsidRPr="007F7DE7">
        <w:rPr>
          <w:rFonts w:ascii="Arial" w:hAnsi="Arial" w:cs="Arial"/>
          <w:b/>
          <w:color w:val="FF0000"/>
          <w:u w:val="single"/>
          <w:vertAlign w:val="superscript"/>
          <w:lang w:val="en-GB"/>
        </w:rPr>
        <w:t>th</w:t>
      </w:r>
      <w:r w:rsidRPr="007F7DE7">
        <w:rPr>
          <w:rFonts w:ascii="Arial" w:hAnsi="Arial" w:cs="Arial"/>
          <w:b/>
          <w:color w:val="FF0000"/>
          <w:u w:val="single"/>
          <w:lang w:val="en-GB"/>
        </w:rPr>
        <w:t xml:space="preserve"> SEPTEMBER 00:01</w:t>
      </w:r>
    </w:p>
    <w:p w14:paraId="5063FB7F" w14:textId="78B08D35" w:rsidR="00A74E9A" w:rsidRDefault="007F7DE7" w:rsidP="00CF3E43">
      <w:pPr>
        <w:jc w:val="center"/>
        <w:rPr>
          <w:rFonts w:ascii="Arial" w:hAnsi="Arial" w:cs="Arial"/>
          <w:lang w:val="en-GB"/>
        </w:rPr>
      </w:pPr>
      <w:r>
        <w:rPr>
          <w:rFonts w:ascii="Arial" w:hAnsi="Arial" w:cs="Arial"/>
          <w:b/>
          <w:sz w:val="32"/>
          <w:lang w:val="en-GB"/>
        </w:rPr>
        <w:br/>
      </w:r>
      <w:r w:rsidR="007E34E4" w:rsidRPr="007E34E4">
        <w:rPr>
          <w:rFonts w:ascii="Arial" w:hAnsi="Arial" w:cs="Arial"/>
          <w:b/>
          <w:sz w:val="32"/>
          <w:lang w:val="en-GB"/>
        </w:rPr>
        <w:t xml:space="preserve">Fake news not fooling kids who read, says BookTrust and </w:t>
      </w:r>
      <w:r w:rsidR="00E95268">
        <w:rPr>
          <w:rFonts w:ascii="Arial" w:hAnsi="Arial" w:cs="Arial"/>
          <w:b/>
          <w:sz w:val="32"/>
          <w:lang w:val="en-GB"/>
        </w:rPr>
        <w:t xml:space="preserve">leading developmental psychologist </w:t>
      </w:r>
      <w:r w:rsidR="00666948">
        <w:rPr>
          <w:noProof/>
        </w:rPr>
        <w:br/>
      </w:r>
      <w:r w:rsidR="007E34E4">
        <w:rPr>
          <w:noProof/>
        </w:rPr>
        <w:br/>
      </w:r>
      <w:r w:rsidR="006C3EF2">
        <w:rPr>
          <w:noProof/>
        </w:rPr>
        <w:drawing>
          <wp:inline distT="0" distB="0" distL="0" distR="0" wp14:anchorId="75C7BBD8" wp14:editId="1671DAB2">
            <wp:extent cx="5943600" cy="39641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964169"/>
                    </a:xfrm>
                    <a:prstGeom prst="rect">
                      <a:avLst/>
                    </a:prstGeom>
                    <a:noFill/>
                    <a:ln>
                      <a:noFill/>
                    </a:ln>
                  </pic:spPr>
                </pic:pic>
              </a:graphicData>
            </a:graphic>
          </wp:inline>
        </w:drawing>
      </w:r>
      <w:r w:rsidR="005C548A">
        <w:rPr>
          <w:rFonts w:ascii="Arial" w:hAnsi="Arial" w:cs="Arial"/>
          <w:b/>
          <w:i/>
          <w:sz w:val="18"/>
          <w:lang w:val="en-GB"/>
        </w:rPr>
        <w:br/>
      </w:r>
      <w:r w:rsidR="006C3EF2">
        <w:rPr>
          <w:rFonts w:ascii="Arial" w:hAnsi="Arial" w:cs="Arial"/>
          <w:b/>
          <w:i/>
          <w:sz w:val="16"/>
          <w:lang w:val="en-GB"/>
        </w:rPr>
        <w:t xml:space="preserve">Children at Elmhurst Primary School in London receiving their Time to Read packs </w:t>
      </w:r>
    </w:p>
    <w:p w14:paraId="26B406CA" w14:textId="5443C0E6" w:rsidR="00543291" w:rsidRPr="00BD5B40" w:rsidRDefault="007F7DE7" w:rsidP="00CF3E43">
      <w:pPr>
        <w:jc w:val="both"/>
        <w:rPr>
          <w:rFonts w:ascii="Arial" w:hAnsi="Arial" w:cs="Arial"/>
          <w:lang w:eastAsia="en-GB"/>
        </w:rPr>
      </w:pPr>
      <w:r>
        <w:rPr>
          <w:rFonts w:ascii="Arial" w:hAnsi="Arial" w:cs="Arial"/>
          <w:lang w:eastAsia="en-GB"/>
        </w:rPr>
        <w:t>Tuesday 18</w:t>
      </w:r>
      <w:r w:rsidRPr="007F7DE7">
        <w:rPr>
          <w:rFonts w:ascii="Arial" w:hAnsi="Arial" w:cs="Arial"/>
          <w:vertAlign w:val="superscript"/>
          <w:lang w:eastAsia="en-GB"/>
        </w:rPr>
        <w:t>th</w:t>
      </w:r>
      <w:r>
        <w:rPr>
          <w:rFonts w:ascii="Arial" w:hAnsi="Arial" w:cs="Arial"/>
          <w:lang w:eastAsia="en-GB"/>
        </w:rPr>
        <w:t xml:space="preserve"> September </w:t>
      </w:r>
      <w:r w:rsidR="009E0CD1" w:rsidRPr="00BD5B40">
        <w:rPr>
          <w:rFonts w:ascii="Arial" w:hAnsi="Arial" w:cs="Arial"/>
          <w:lang w:eastAsia="en-GB"/>
        </w:rPr>
        <w:t>–</w:t>
      </w:r>
      <w:r w:rsidR="00C54AA7" w:rsidRPr="00BD5B40">
        <w:rPr>
          <w:rFonts w:ascii="Arial" w:hAnsi="Arial" w:cs="Arial"/>
          <w:lang w:eastAsia="en-GB"/>
        </w:rPr>
        <w:t xml:space="preserve"> Today</w:t>
      </w:r>
      <w:r w:rsidR="005C6896" w:rsidRPr="00BD5B40">
        <w:rPr>
          <w:rFonts w:ascii="Arial" w:hAnsi="Arial" w:cs="Arial"/>
          <w:lang w:eastAsia="en-GB"/>
        </w:rPr>
        <w:t xml:space="preserve">, </w:t>
      </w:r>
      <w:hyperlink r:id="rId9" w:history="1">
        <w:r w:rsidR="00C708F8" w:rsidRPr="00BD5B40">
          <w:rPr>
            <w:rStyle w:val="Hyperlink"/>
            <w:rFonts w:ascii="Arial" w:hAnsi="Arial" w:cs="Arial"/>
            <w:lang w:eastAsia="en-GB"/>
          </w:rPr>
          <w:t>BookTrust</w:t>
        </w:r>
      </w:hyperlink>
      <w:r w:rsidR="003E7453" w:rsidRPr="00BD5B40">
        <w:rPr>
          <w:rFonts w:ascii="Arial" w:hAnsi="Arial" w:cs="Arial"/>
          <w:lang w:eastAsia="en-GB"/>
        </w:rPr>
        <w:t xml:space="preserve">, as part of their Time to Read campaign argues </w:t>
      </w:r>
      <w:r w:rsidR="00C54AA7" w:rsidRPr="00BD5B40">
        <w:rPr>
          <w:rFonts w:ascii="Arial" w:hAnsi="Arial" w:cs="Arial"/>
          <w:lang w:eastAsia="en-GB"/>
        </w:rPr>
        <w:t xml:space="preserve">the </w:t>
      </w:r>
      <w:r w:rsidR="009E0CD1" w:rsidRPr="00BD5B40">
        <w:rPr>
          <w:rFonts w:ascii="Arial" w:hAnsi="Arial" w:cs="Arial"/>
          <w:lang w:eastAsia="en-GB"/>
        </w:rPr>
        <w:t xml:space="preserve">importance of visual literacy </w:t>
      </w:r>
      <w:r w:rsidR="004870B8" w:rsidRPr="00BD5B40">
        <w:rPr>
          <w:rFonts w:ascii="Arial" w:hAnsi="Arial" w:cs="Arial"/>
          <w:lang w:eastAsia="en-GB"/>
        </w:rPr>
        <w:t>for children’s development</w:t>
      </w:r>
      <w:r w:rsidR="00C54AA7" w:rsidRPr="00BD5B40">
        <w:rPr>
          <w:rFonts w:ascii="Arial" w:hAnsi="Arial" w:cs="Arial"/>
          <w:lang w:eastAsia="en-GB"/>
        </w:rPr>
        <w:t>. The UK’s largest children’s reading charity</w:t>
      </w:r>
      <w:r w:rsidR="00A63937" w:rsidRPr="00BD5B40">
        <w:rPr>
          <w:rFonts w:ascii="Arial" w:hAnsi="Arial" w:cs="Arial"/>
          <w:lang w:eastAsia="en-GB"/>
        </w:rPr>
        <w:t xml:space="preserve">, </w:t>
      </w:r>
      <w:r w:rsidR="00C54AA7" w:rsidRPr="00BD5B40">
        <w:rPr>
          <w:rFonts w:ascii="Arial" w:hAnsi="Arial" w:cs="Arial"/>
          <w:lang w:eastAsia="en-GB"/>
        </w:rPr>
        <w:t xml:space="preserve">alongside developmental psychologist </w:t>
      </w:r>
      <w:r w:rsidR="00277D00" w:rsidRPr="00BD5B40">
        <w:rPr>
          <w:rFonts w:ascii="Arial" w:hAnsi="Arial" w:cs="Arial"/>
          <w:lang w:eastAsia="en-GB"/>
        </w:rPr>
        <w:t xml:space="preserve">Emma Kenny </w:t>
      </w:r>
      <w:r w:rsidR="00C54AA7" w:rsidRPr="00BD5B40">
        <w:rPr>
          <w:rFonts w:ascii="Arial" w:hAnsi="Arial" w:cs="Arial"/>
          <w:lang w:eastAsia="en-GB"/>
        </w:rPr>
        <w:t xml:space="preserve">argues that </w:t>
      </w:r>
      <w:r w:rsidR="00BA697F" w:rsidRPr="00BD5B40">
        <w:rPr>
          <w:rFonts w:ascii="Arial" w:hAnsi="Arial" w:cs="Arial"/>
          <w:lang w:eastAsia="en-GB"/>
        </w:rPr>
        <w:t xml:space="preserve">understanding </w:t>
      </w:r>
      <w:r w:rsidR="004870B8" w:rsidRPr="00BD5B40">
        <w:rPr>
          <w:rFonts w:ascii="Arial" w:hAnsi="Arial" w:cs="Arial"/>
          <w:lang w:eastAsia="en-GB"/>
        </w:rPr>
        <w:t xml:space="preserve">imagery and </w:t>
      </w:r>
      <w:r w:rsidR="00C54AA7" w:rsidRPr="00BD5B40">
        <w:rPr>
          <w:rFonts w:ascii="Arial" w:hAnsi="Arial" w:cs="Arial"/>
          <w:lang w:eastAsia="en-GB"/>
        </w:rPr>
        <w:t xml:space="preserve">identifying </w:t>
      </w:r>
      <w:r w:rsidR="004870B8" w:rsidRPr="00BD5B40">
        <w:rPr>
          <w:rFonts w:ascii="Arial" w:hAnsi="Arial" w:cs="Arial"/>
          <w:lang w:eastAsia="en-GB"/>
        </w:rPr>
        <w:t xml:space="preserve">visual clues </w:t>
      </w:r>
      <w:r w:rsidR="00B30AB2" w:rsidRPr="00BD5B40">
        <w:rPr>
          <w:rFonts w:ascii="Arial" w:hAnsi="Arial" w:cs="Arial"/>
          <w:lang w:eastAsia="en-GB"/>
        </w:rPr>
        <w:t xml:space="preserve">in illustrated books </w:t>
      </w:r>
      <w:r w:rsidR="004870B8" w:rsidRPr="00BD5B40">
        <w:rPr>
          <w:rFonts w:ascii="Arial" w:hAnsi="Arial" w:cs="Arial"/>
          <w:lang w:eastAsia="en-GB"/>
        </w:rPr>
        <w:t xml:space="preserve">helps young children to </w:t>
      </w:r>
      <w:r w:rsidR="00AF1798" w:rsidRPr="00BD5B40">
        <w:rPr>
          <w:rFonts w:ascii="Arial" w:hAnsi="Arial" w:cs="Arial"/>
          <w:lang w:eastAsia="en-GB"/>
        </w:rPr>
        <w:t>make sense of wider topics</w:t>
      </w:r>
      <w:r w:rsidR="001F596A" w:rsidRPr="00BD5B40">
        <w:rPr>
          <w:rFonts w:ascii="Arial" w:hAnsi="Arial" w:cs="Arial"/>
          <w:lang w:eastAsia="en-GB"/>
        </w:rPr>
        <w:t xml:space="preserve"> as they get older. </w:t>
      </w:r>
      <w:r w:rsidR="00F169F5" w:rsidRPr="00BD5B40">
        <w:rPr>
          <w:rFonts w:ascii="Arial" w:hAnsi="Arial" w:cs="Arial"/>
          <w:lang w:eastAsia="en-GB"/>
        </w:rPr>
        <w:t xml:space="preserve"> </w:t>
      </w:r>
    </w:p>
    <w:p w14:paraId="3E0A3ABA" w14:textId="449AB261" w:rsidR="00266923" w:rsidRPr="00BD5B40" w:rsidRDefault="00627394" w:rsidP="00627394">
      <w:pPr>
        <w:jc w:val="both"/>
        <w:rPr>
          <w:rFonts w:ascii="Arial" w:hAnsi="Arial" w:cs="Arial"/>
          <w:lang w:eastAsia="en-GB"/>
        </w:rPr>
      </w:pPr>
      <w:r w:rsidRPr="00BD5B40">
        <w:rPr>
          <w:rFonts w:ascii="Arial" w:hAnsi="Arial" w:cs="Arial"/>
          <w:lang w:eastAsia="en-GB"/>
        </w:rPr>
        <w:t xml:space="preserve">In a world where advertising becomes ever more pervasive and fake news continues to infiltrate news sources at an </w:t>
      </w:r>
      <w:r w:rsidR="001F596A" w:rsidRPr="00BD5B40">
        <w:rPr>
          <w:rFonts w:ascii="Arial" w:hAnsi="Arial" w:cs="Arial"/>
          <w:lang w:eastAsia="en-GB"/>
        </w:rPr>
        <w:t xml:space="preserve">alarming rate, children </w:t>
      </w:r>
      <w:r w:rsidRPr="00BD5B40">
        <w:rPr>
          <w:rFonts w:ascii="Arial" w:hAnsi="Arial" w:cs="Arial"/>
          <w:lang w:eastAsia="en-GB"/>
        </w:rPr>
        <w:t>can often struggle to tell the difference between what’s real and fake</w:t>
      </w:r>
      <w:r w:rsidR="00FD3C7C" w:rsidRPr="00BD5B40">
        <w:rPr>
          <w:rFonts w:ascii="Arial" w:hAnsi="Arial" w:cs="Arial"/>
          <w:lang w:eastAsia="en-GB"/>
        </w:rPr>
        <w:t xml:space="preserve">. </w:t>
      </w:r>
      <w:r w:rsidR="00266923" w:rsidRPr="00BD5B40">
        <w:rPr>
          <w:rFonts w:ascii="Arial" w:hAnsi="Arial" w:cs="Arial"/>
          <w:lang w:eastAsia="en-GB"/>
        </w:rPr>
        <w:t xml:space="preserve">Having the </w:t>
      </w:r>
      <w:r w:rsidR="00D97802" w:rsidRPr="00BD5B40">
        <w:rPr>
          <w:rFonts w:ascii="Arial" w:hAnsi="Arial" w:cs="Arial"/>
          <w:lang w:eastAsia="en-GB"/>
        </w:rPr>
        <w:t xml:space="preserve">ability </w:t>
      </w:r>
      <w:r w:rsidR="00266923" w:rsidRPr="00BD5B40">
        <w:rPr>
          <w:rFonts w:ascii="Arial" w:hAnsi="Arial" w:cs="Arial"/>
          <w:lang w:eastAsia="en-GB"/>
        </w:rPr>
        <w:t>to</w:t>
      </w:r>
      <w:r w:rsidR="00D97802" w:rsidRPr="00BD5B40">
        <w:rPr>
          <w:rFonts w:ascii="Arial" w:hAnsi="Arial" w:cs="Arial"/>
          <w:lang w:eastAsia="en-GB"/>
        </w:rPr>
        <w:t xml:space="preserve"> understand context</w:t>
      </w:r>
      <w:r w:rsidR="00E267E6" w:rsidRPr="00BD5B40">
        <w:rPr>
          <w:rFonts w:ascii="Arial" w:hAnsi="Arial" w:cs="Arial"/>
          <w:lang w:eastAsia="en-GB"/>
        </w:rPr>
        <w:t xml:space="preserve"> and </w:t>
      </w:r>
      <w:r w:rsidR="00D97802" w:rsidRPr="00BD5B40">
        <w:rPr>
          <w:rFonts w:ascii="Arial" w:hAnsi="Arial" w:cs="Arial"/>
          <w:lang w:eastAsia="en-GB"/>
        </w:rPr>
        <w:t>symbolism</w:t>
      </w:r>
      <w:r w:rsidR="00E267E6" w:rsidRPr="00BD5B40">
        <w:rPr>
          <w:rFonts w:ascii="Arial" w:hAnsi="Arial" w:cs="Arial"/>
          <w:lang w:eastAsia="en-GB"/>
        </w:rPr>
        <w:t xml:space="preserve"> and decode information is c</w:t>
      </w:r>
      <w:r w:rsidR="00266923" w:rsidRPr="00BD5B40">
        <w:rPr>
          <w:rFonts w:ascii="Arial" w:hAnsi="Arial" w:cs="Arial"/>
          <w:lang w:eastAsia="en-GB"/>
        </w:rPr>
        <w:t xml:space="preserve">rucial for young people </w:t>
      </w:r>
      <w:r w:rsidR="00D97802" w:rsidRPr="00BD5B40">
        <w:rPr>
          <w:rFonts w:ascii="Arial" w:hAnsi="Arial" w:cs="Arial"/>
          <w:lang w:eastAsia="en-GB"/>
        </w:rPr>
        <w:t>if we want them to b</w:t>
      </w:r>
      <w:r w:rsidR="00266923" w:rsidRPr="00BD5B40">
        <w:rPr>
          <w:rFonts w:ascii="Arial" w:hAnsi="Arial" w:cs="Arial"/>
          <w:lang w:eastAsia="en-GB"/>
        </w:rPr>
        <w:t>ecome more active learners and help arm them against the barrage of fake news.</w:t>
      </w:r>
    </w:p>
    <w:p w14:paraId="784E4364" w14:textId="58354ADC" w:rsidR="00740BB6" w:rsidRPr="00BD5B40" w:rsidRDefault="00FD3C7C" w:rsidP="00627394">
      <w:pPr>
        <w:jc w:val="both"/>
        <w:rPr>
          <w:rFonts w:ascii="Arial" w:hAnsi="Arial" w:cs="Arial"/>
          <w:lang w:eastAsia="en-GB"/>
        </w:rPr>
      </w:pPr>
      <w:r w:rsidRPr="00BD5B40">
        <w:rPr>
          <w:rFonts w:ascii="Arial" w:hAnsi="Arial" w:cs="Arial"/>
          <w:lang w:eastAsia="en-GB"/>
        </w:rPr>
        <w:t xml:space="preserve">BookTrust </w:t>
      </w:r>
      <w:r w:rsidR="002E6D8E" w:rsidRPr="00BD5B40">
        <w:rPr>
          <w:rFonts w:ascii="Arial" w:hAnsi="Arial" w:cs="Arial"/>
          <w:lang w:eastAsia="en-GB"/>
        </w:rPr>
        <w:t xml:space="preserve">believes </w:t>
      </w:r>
      <w:r w:rsidRPr="00BD5B40">
        <w:rPr>
          <w:rFonts w:ascii="Arial" w:hAnsi="Arial" w:cs="Arial"/>
          <w:lang w:eastAsia="en-GB"/>
        </w:rPr>
        <w:t xml:space="preserve">that reading and sharing stories </w:t>
      </w:r>
      <w:r w:rsidR="00A411E3" w:rsidRPr="00BD5B40">
        <w:rPr>
          <w:rFonts w:ascii="Arial" w:hAnsi="Arial" w:cs="Arial"/>
          <w:lang w:eastAsia="en-GB"/>
        </w:rPr>
        <w:t>is</w:t>
      </w:r>
      <w:r w:rsidRPr="00BD5B40">
        <w:rPr>
          <w:rFonts w:ascii="Arial" w:hAnsi="Arial" w:cs="Arial"/>
          <w:lang w:eastAsia="en-GB"/>
        </w:rPr>
        <w:t xml:space="preserve"> vital for </w:t>
      </w:r>
      <w:r w:rsidR="00B44D15" w:rsidRPr="00BD5B40">
        <w:rPr>
          <w:rFonts w:ascii="Arial" w:hAnsi="Arial" w:cs="Arial"/>
          <w:lang w:eastAsia="en-GB"/>
        </w:rPr>
        <w:t>helping c</w:t>
      </w:r>
      <w:r w:rsidRPr="00BD5B40">
        <w:rPr>
          <w:rFonts w:ascii="Arial" w:hAnsi="Arial" w:cs="Arial"/>
          <w:lang w:eastAsia="en-GB"/>
        </w:rPr>
        <w:t xml:space="preserve">hildren think for themselves and </w:t>
      </w:r>
      <w:r w:rsidR="00B44D15" w:rsidRPr="00BD5B40">
        <w:rPr>
          <w:rFonts w:ascii="Arial" w:hAnsi="Arial" w:cs="Arial"/>
          <w:lang w:eastAsia="en-GB"/>
        </w:rPr>
        <w:t xml:space="preserve">encourage </w:t>
      </w:r>
      <w:r w:rsidRPr="00BD5B40">
        <w:rPr>
          <w:rFonts w:ascii="Arial" w:hAnsi="Arial" w:cs="Arial"/>
          <w:lang w:eastAsia="en-GB"/>
        </w:rPr>
        <w:t>wider discussion</w:t>
      </w:r>
      <w:r w:rsidR="00B44D15" w:rsidRPr="00BD5B40">
        <w:rPr>
          <w:rFonts w:ascii="Arial" w:hAnsi="Arial" w:cs="Arial"/>
          <w:lang w:eastAsia="en-GB"/>
        </w:rPr>
        <w:t>s</w:t>
      </w:r>
      <w:r w:rsidR="00E267E6" w:rsidRPr="00BD5B40">
        <w:rPr>
          <w:rFonts w:ascii="Arial" w:hAnsi="Arial" w:cs="Arial"/>
          <w:lang w:eastAsia="en-GB"/>
        </w:rPr>
        <w:t xml:space="preserve">. </w:t>
      </w:r>
      <w:r w:rsidR="00740BB6" w:rsidRPr="00BD5B40">
        <w:rPr>
          <w:rFonts w:ascii="Arial" w:eastAsia="Times New Roman" w:hAnsi="Arial" w:cs="Arial"/>
          <w:color w:val="000000"/>
        </w:rPr>
        <w:t>Illustrated books help children to develop free association, to understand inference and to create their own narratives rather than</w:t>
      </w:r>
      <w:r w:rsidR="00BD5B40" w:rsidRPr="00BD5B40">
        <w:rPr>
          <w:rFonts w:ascii="Arial" w:eastAsia="Times New Roman" w:hAnsi="Arial" w:cs="Arial"/>
          <w:color w:val="000000"/>
        </w:rPr>
        <w:t xml:space="preserve"> accepting things at face value. </w:t>
      </w:r>
    </w:p>
    <w:p w14:paraId="20DC3209" w14:textId="03FDC36B" w:rsidR="008B4E02" w:rsidRDefault="00252549" w:rsidP="00CF3E43">
      <w:pPr>
        <w:jc w:val="both"/>
        <w:rPr>
          <w:rFonts w:ascii="Arial" w:hAnsi="Arial" w:cs="Arial"/>
          <w:lang w:eastAsia="en-GB"/>
        </w:rPr>
      </w:pPr>
      <w:r w:rsidRPr="00BD5B40">
        <w:rPr>
          <w:rFonts w:ascii="Arial" w:hAnsi="Arial" w:cs="Arial"/>
          <w:lang w:eastAsia="en-GB"/>
        </w:rPr>
        <w:lastRenderedPageBreak/>
        <w:t xml:space="preserve">This September, as part of its annual Time to Read Campaign, BookTrust, </w:t>
      </w:r>
      <w:r w:rsidR="00EA3BF0" w:rsidRPr="00BD5B40">
        <w:rPr>
          <w:rFonts w:ascii="Arial" w:hAnsi="Arial" w:cs="Arial"/>
          <w:lang w:eastAsia="en-GB"/>
        </w:rPr>
        <w:t xml:space="preserve">Emma Kenny </w:t>
      </w:r>
      <w:r w:rsidRPr="00BD5B40">
        <w:rPr>
          <w:rFonts w:ascii="Arial" w:hAnsi="Arial" w:cs="Arial"/>
          <w:lang w:eastAsia="en-GB"/>
        </w:rPr>
        <w:t xml:space="preserve">and leading children’s illustrators </w:t>
      </w:r>
      <w:r w:rsidRPr="00F24B7B">
        <w:rPr>
          <w:rFonts w:ascii="Arial" w:hAnsi="Arial" w:cs="Arial"/>
          <w:lang w:eastAsia="en-GB"/>
        </w:rPr>
        <w:t>including</w:t>
      </w:r>
      <w:r w:rsidR="0030290B" w:rsidRPr="00F24B7B">
        <w:rPr>
          <w:rFonts w:ascii="Arial" w:hAnsi="Arial" w:cs="Arial"/>
          <w:lang w:eastAsia="en-GB"/>
        </w:rPr>
        <w:t xml:space="preserve"> </w:t>
      </w:r>
      <w:r w:rsidR="00034733" w:rsidRPr="00F24B7B">
        <w:rPr>
          <w:rFonts w:ascii="Arial" w:hAnsi="Arial" w:cs="Arial"/>
          <w:lang w:eastAsia="en-GB"/>
        </w:rPr>
        <w:t>Chris Riddell,</w:t>
      </w:r>
      <w:r w:rsidR="00034733">
        <w:rPr>
          <w:rFonts w:ascii="Arial" w:hAnsi="Arial" w:cs="Arial"/>
          <w:lang w:eastAsia="en-GB"/>
        </w:rPr>
        <w:t xml:space="preserve"> </w:t>
      </w:r>
      <w:r w:rsidR="0030290B">
        <w:rPr>
          <w:rFonts w:ascii="Arial" w:hAnsi="Arial" w:cs="Arial"/>
          <w:lang w:eastAsia="en-GB"/>
        </w:rPr>
        <w:t>Sarah McIntyre of the Pictures Mean Business campaign</w:t>
      </w:r>
      <w:r w:rsidR="00433038">
        <w:rPr>
          <w:rFonts w:ascii="Arial" w:hAnsi="Arial" w:cs="Arial"/>
          <w:lang w:eastAsia="en-GB"/>
        </w:rPr>
        <w:t xml:space="preserve"> and </w:t>
      </w:r>
      <w:r w:rsidR="00080A1E">
        <w:rPr>
          <w:rFonts w:ascii="Arial" w:hAnsi="Arial" w:cs="Arial"/>
          <w:lang w:eastAsia="en-GB"/>
        </w:rPr>
        <w:t xml:space="preserve">Waterstones Children’s Laureate, Lauren Child, </w:t>
      </w:r>
      <w:r w:rsidRPr="00BD5B40">
        <w:rPr>
          <w:rFonts w:ascii="Arial" w:hAnsi="Arial" w:cs="Arial"/>
          <w:lang w:eastAsia="en-GB"/>
        </w:rPr>
        <w:t xml:space="preserve">are asking families to recognise the importance of illustrated books and </w:t>
      </w:r>
      <w:r w:rsidR="00A35E90" w:rsidRPr="00BD5B40">
        <w:rPr>
          <w:rFonts w:ascii="Arial" w:hAnsi="Arial" w:cs="Arial"/>
          <w:lang w:eastAsia="en-GB"/>
        </w:rPr>
        <w:t xml:space="preserve">to take time to </w:t>
      </w:r>
      <w:r w:rsidRPr="00BD5B40">
        <w:rPr>
          <w:rFonts w:ascii="Arial" w:hAnsi="Arial" w:cs="Arial"/>
          <w:lang w:eastAsia="en-GB"/>
        </w:rPr>
        <w:t>explore reading and sharing stories together</w:t>
      </w:r>
      <w:r w:rsidR="00AF1798" w:rsidRPr="00BD5B40">
        <w:rPr>
          <w:rFonts w:ascii="Arial" w:hAnsi="Arial" w:cs="Arial"/>
          <w:lang w:eastAsia="en-GB"/>
        </w:rPr>
        <w:t xml:space="preserve"> </w:t>
      </w:r>
      <w:r w:rsidR="00311E59" w:rsidRPr="00BD5B40">
        <w:rPr>
          <w:rFonts w:ascii="Arial" w:hAnsi="Arial" w:cs="Arial"/>
          <w:lang w:eastAsia="en-GB"/>
        </w:rPr>
        <w:t>to</w:t>
      </w:r>
      <w:r w:rsidR="00B7656E" w:rsidRPr="00BD5B40">
        <w:rPr>
          <w:rFonts w:ascii="Arial" w:hAnsi="Arial" w:cs="Arial"/>
          <w:lang w:eastAsia="en-GB"/>
        </w:rPr>
        <w:t xml:space="preserve"> </w:t>
      </w:r>
      <w:r w:rsidR="00A96DF6" w:rsidRPr="00BD5B40">
        <w:rPr>
          <w:rFonts w:ascii="Arial" w:hAnsi="Arial" w:cs="Arial"/>
          <w:lang w:eastAsia="en-GB"/>
        </w:rPr>
        <w:t xml:space="preserve">help </w:t>
      </w:r>
      <w:r w:rsidR="00AF1798" w:rsidRPr="00BD5B40">
        <w:rPr>
          <w:rFonts w:ascii="Arial" w:hAnsi="Arial" w:cs="Arial"/>
          <w:lang w:eastAsia="en-GB"/>
        </w:rPr>
        <w:t xml:space="preserve">children to </w:t>
      </w:r>
      <w:r w:rsidR="00A96DF6" w:rsidRPr="00BD5B40">
        <w:rPr>
          <w:rFonts w:ascii="Arial" w:hAnsi="Arial" w:cs="Arial"/>
          <w:lang w:eastAsia="en-GB"/>
        </w:rPr>
        <w:t xml:space="preserve">understand </w:t>
      </w:r>
      <w:r w:rsidR="00AF1798" w:rsidRPr="00BD5B40">
        <w:rPr>
          <w:rFonts w:ascii="Arial" w:hAnsi="Arial" w:cs="Arial"/>
          <w:lang w:eastAsia="en-GB"/>
        </w:rPr>
        <w:t xml:space="preserve">the world around them, </w:t>
      </w:r>
      <w:r w:rsidR="00A96DF6" w:rsidRPr="00BD5B40">
        <w:rPr>
          <w:rFonts w:ascii="Arial" w:hAnsi="Arial" w:cs="Arial"/>
          <w:lang w:eastAsia="en-GB"/>
        </w:rPr>
        <w:t xml:space="preserve">enable </w:t>
      </w:r>
      <w:r w:rsidR="00AF1798" w:rsidRPr="00BD5B40">
        <w:rPr>
          <w:rFonts w:ascii="Arial" w:hAnsi="Arial" w:cs="Arial"/>
          <w:lang w:eastAsia="en-GB"/>
        </w:rPr>
        <w:t>the</w:t>
      </w:r>
      <w:r w:rsidR="00311E59" w:rsidRPr="00BD5B40">
        <w:rPr>
          <w:rFonts w:ascii="Arial" w:hAnsi="Arial" w:cs="Arial"/>
          <w:lang w:eastAsia="en-GB"/>
        </w:rPr>
        <w:t xml:space="preserve">m to </w:t>
      </w:r>
      <w:r w:rsidR="00957402" w:rsidRPr="00BD5B40">
        <w:rPr>
          <w:rFonts w:ascii="Arial" w:hAnsi="Arial" w:cs="Arial"/>
          <w:lang w:eastAsia="en-GB"/>
        </w:rPr>
        <w:t xml:space="preserve">figure out </w:t>
      </w:r>
      <w:r w:rsidR="00490923" w:rsidRPr="00BD5B40">
        <w:rPr>
          <w:rFonts w:ascii="Arial" w:hAnsi="Arial" w:cs="Arial"/>
          <w:lang w:eastAsia="en-GB"/>
        </w:rPr>
        <w:t>fact</w:t>
      </w:r>
      <w:r w:rsidR="00B20269" w:rsidRPr="00BD5B40">
        <w:rPr>
          <w:rFonts w:ascii="Arial" w:hAnsi="Arial" w:cs="Arial"/>
          <w:lang w:eastAsia="en-GB"/>
        </w:rPr>
        <w:t xml:space="preserve"> from fiction and </w:t>
      </w:r>
      <w:r w:rsidR="00AF1798" w:rsidRPr="00BD5B40">
        <w:rPr>
          <w:rFonts w:ascii="Arial" w:hAnsi="Arial" w:cs="Arial"/>
          <w:lang w:eastAsia="en-GB"/>
        </w:rPr>
        <w:t>allow</w:t>
      </w:r>
      <w:r w:rsidR="0048340F" w:rsidRPr="00BD5B40">
        <w:rPr>
          <w:rFonts w:ascii="Arial" w:hAnsi="Arial" w:cs="Arial"/>
          <w:lang w:eastAsia="en-GB"/>
        </w:rPr>
        <w:t xml:space="preserve"> them to become</w:t>
      </w:r>
      <w:r w:rsidR="00311E59" w:rsidRPr="00BD5B40">
        <w:rPr>
          <w:rFonts w:ascii="Arial" w:hAnsi="Arial" w:cs="Arial"/>
          <w:lang w:eastAsia="en-GB"/>
        </w:rPr>
        <w:t xml:space="preserve"> more </w:t>
      </w:r>
      <w:r w:rsidR="0048340F" w:rsidRPr="00BD5B40">
        <w:rPr>
          <w:rFonts w:ascii="Arial" w:hAnsi="Arial" w:cs="Arial"/>
          <w:lang w:eastAsia="en-GB"/>
        </w:rPr>
        <w:t>independent thinkers.</w:t>
      </w:r>
      <w:r w:rsidR="0048340F">
        <w:rPr>
          <w:rFonts w:ascii="Arial" w:hAnsi="Arial" w:cs="Arial"/>
          <w:lang w:eastAsia="en-GB"/>
        </w:rPr>
        <w:t xml:space="preserve"> </w:t>
      </w:r>
      <w:r w:rsidR="00B20269">
        <w:rPr>
          <w:rFonts w:ascii="Arial" w:hAnsi="Arial" w:cs="Arial"/>
          <w:lang w:eastAsia="en-GB"/>
        </w:rPr>
        <w:t xml:space="preserve"> </w:t>
      </w:r>
      <w:r w:rsidR="00506112">
        <w:rPr>
          <w:rFonts w:ascii="Arial" w:hAnsi="Arial" w:cs="Arial"/>
          <w:lang w:eastAsia="en-GB"/>
        </w:rPr>
        <w:t xml:space="preserve"> </w:t>
      </w:r>
    </w:p>
    <w:p w14:paraId="1B7FA359" w14:textId="58B0A472" w:rsidR="00414C63" w:rsidRDefault="00414C63" w:rsidP="00414C63">
      <w:pPr>
        <w:rPr>
          <w:rFonts w:ascii="Arial" w:hAnsi="Arial" w:cs="Arial"/>
        </w:rPr>
      </w:pPr>
      <w:r w:rsidRPr="000D642C">
        <w:rPr>
          <w:rFonts w:ascii="Arial" w:hAnsi="Arial" w:cs="Arial"/>
          <w:lang w:eastAsia="en-GB"/>
        </w:rPr>
        <w:t xml:space="preserve">Developmental psychologist Emma Kenny says: </w:t>
      </w:r>
      <w:r>
        <w:rPr>
          <w:rFonts w:ascii="Arial" w:hAnsi="Arial" w:cs="Arial"/>
          <w:lang w:eastAsia="en-GB"/>
        </w:rPr>
        <w:t>“I am thrilled to be working with BookTrust on their Time to Read campaign. Children’s brains start to develop at an early age, so it’s important we introduce them to activities that will stimulate them and help them to grow. Picture books are a subtle way to introduce ideas to children that will encourage them to start thinking independently and help them learn to understand subtext and meaning. Now more than ever, we need to arm children with the skills they need to figure out what’s going on around them and I’d urge parents across the country to pick up a picture book and get decrypting with your children.”</w:t>
      </w:r>
    </w:p>
    <w:p w14:paraId="4014C4FF" w14:textId="1DBA6768" w:rsidR="00CE3792" w:rsidRDefault="00CD67AA" w:rsidP="00632339">
      <w:pPr>
        <w:jc w:val="both"/>
        <w:rPr>
          <w:rFonts w:ascii="Arial" w:hAnsi="Arial" w:cs="Arial"/>
          <w:lang w:eastAsia="en-GB"/>
        </w:rPr>
      </w:pPr>
      <w:r>
        <w:rPr>
          <w:rFonts w:ascii="Arial" w:hAnsi="Arial" w:cs="Arial"/>
          <w:lang w:eastAsia="en-GB"/>
        </w:rPr>
        <w:t>BookTrust</w:t>
      </w:r>
      <w:r w:rsidR="008009A8">
        <w:rPr>
          <w:rFonts w:ascii="Arial" w:hAnsi="Arial" w:cs="Arial"/>
          <w:lang w:eastAsia="en-GB"/>
        </w:rPr>
        <w:t xml:space="preserve">, </w:t>
      </w:r>
      <w:r w:rsidR="00504849">
        <w:rPr>
          <w:rFonts w:ascii="Arial" w:hAnsi="Arial" w:cs="Arial"/>
          <w:lang w:eastAsia="en-GB"/>
        </w:rPr>
        <w:t>the U</w:t>
      </w:r>
      <w:r w:rsidR="00065D99">
        <w:rPr>
          <w:rFonts w:ascii="Arial" w:hAnsi="Arial" w:cs="Arial"/>
          <w:lang w:eastAsia="en-GB"/>
        </w:rPr>
        <w:t>K’s l</w:t>
      </w:r>
      <w:r w:rsidR="00D22510">
        <w:rPr>
          <w:rFonts w:ascii="Arial" w:hAnsi="Arial" w:cs="Arial"/>
          <w:lang w:eastAsia="en-GB"/>
        </w:rPr>
        <w:t xml:space="preserve">argest </w:t>
      </w:r>
      <w:r w:rsidR="00065D99">
        <w:rPr>
          <w:rFonts w:ascii="Arial" w:hAnsi="Arial" w:cs="Arial"/>
          <w:lang w:eastAsia="en-GB"/>
        </w:rPr>
        <w:t xml:space="preserve">children’s reading charity </w:t>
      </w:r>
      <w:r>
        <w:rPr>
          <w:rFonts w:ascii="Arial" w:hAnsi="Arial" w:cs="Arial"/>
          <w:lang w:eastAsia="en-GB"/>
        </w:rPr>
        <w:t xml:space="preserve">is </w:t>
      </w:r>
      <w:r w:rsidR="00065D99">
        <w:rPr>
          <w:rFonts w:ascii="Arial" w:hAnsi="Arial" w:cs="Arial"/>
          <w:lang w:eastAsia="en-GB"/>
        </w:rPr>
        <w:t xml:space="preserve">giving away </w:t>
      </w:r>
      <w:r w:rsidR="008009A8">
        <w:rPr>
          <w:rFonts w:ascii="Arial" w:hAnsi="Arial" w:cs="Arial"/>
          <w:lang w:eastAsia="en-GB"/>
        </w:rPr>
        <w:t xml:space="preserve">over </w:t>
      </w:r>
      <w:r w:rsidR="00065D99">
        <w:rPr>
          <w:rFonts w:ascii="Arial" w:hAnsi="Arial" w:cs="Arial"/>
          <w:lang w:eastAsia="en-GB"/>
        </w:rPr>
        <w:t xml:space="preserve">700,000 </w:t>
      </w:r>
      <w:r w:rsidR="00BF1157">
        <w:rPr>
          <w:rFonts w:ascii="Arial" w:hAnsi="Arial" w:cs="Arial"/>
          <w:lang w:eastAsia="en-GB"/>
        </w:rPr>
        <w:br/>
      </w:r>
      <w:r w:rsidR="00065D99">
        <w:rPr>
          <w:rFonts w:ascii="Arial" w:hAnsi="Arial" w:cs="Arial"/>
          <w:lang w:eastAsia="en-GB"/>
        </w:rPr>
        <w:t xml:space="preserve">copies of </w:t>
      </w:r>
      <w:r w:rsidR="00065D99" w:rsidRPr="008009A8">
        <w:rPr>
          <w:rFonts w:ascii="Arial" w:hAnsi="Arial" w:cs="Arial"/>
          <w:i/>
          <w:lang w:eastAsia="en-GB"/>
        </w:rPr>
        <w:t>Little Monkey</w:t>
      </w:r>
      <w:r w:rsidR="00065D99">
        <w:rPr>
          <w:rFonts w:ascii="Arial" w:hAnsi="Arial" w:cs="Arial"/>
          <w:lang w:eastAsia="en-GB"/>
        </w:rPr>
        <w:t xml:space="preserve"> by author and illustrator Marta Alt</w:t>
      </w:r>
      <w:r w:rsidR="00A70677">
        <w:rPr>
          <w:rFonts w:ascii="Arial" w:hAnsi="Arial" w:cs="Arial"/>
        </w:rPr>
        <w:t>é</w:t>
      </w:r>
      <w:r w:rsidR="00065D99">
        <w:rPr>
          <w:rFonts w:ascii="Arial" w:hAnsi="Arial" w:cs="Arial"/>
          <w:lang w:eastAsia="en-GB"/>
        </w:rPr>
        <w:t>s</w:t>
      </w:r>
      <w:r w:rsidR="008009A8">
        <w:rPr>
          <w:rFonts w:ascii="Arial" w:hAnsi="Arial" w:cs="Arial"/>
          <w:lang w:eastAsia="en-GB"/>
        </w:rPr>
        <w:t xml:space="preserve"> to every reception aged child in England. </w:t>
      </w:r>
      <w:r w:rsidR="009E437D" w:rsidRPr="009E437D">
        <w:rPr>
          <w:rFonts w:ascii="Arial" w:hAnsi="Arial" w:cs="Arial"/>
          <w:i/>
          <w:lang w:eastAsia="en-GB"/>
        </w:rPr>
        <w:t>L</w:t>
      </w:r>
      <w:r w:rsidR="00CE3792" w:rsidRPr="009E437D">
        <w:rPr>
          <w:rFonts w:ascii="Arial" w:hAnsi="Arial" w:cs="Arial"/>
          <w:i/>
          <w:lang w:eastAsia="en-GB"/>
        </w:rPr>
        <w:t>ittle Monkey</w:t>
      </w:r>
      <w:r w:rsidR="00CE3792" w:rsidRPr="00CE3792">
        <w:rPr>
          <w:rFonts w:ascii="Arial" w:hAnsi="Arial" w:cs="Arial"/>
          <w:lang w:eastAsia="en-GB"/>
        </w:rPr>
        <w:t xml:space="preserve"> is</w:t>
      </w:r>
      <w:r w:rsidR="00096451">
        <w:rPr>
          <w:rFonts w:ascii="Arial" w:hAnsi="Arial" w:cs="Arial"/>
          <w:lang w:eastAsia="en-GB"/>
        </w:rPr>
        <w:t xml:space="preserve"> a great book </w:t>
      </w:r>
      <w:r w:rsidR="00965D40">
        <w:rPr>
          <w:rFonts w:ascii="Arial" w:hAnsi="Arial" w:cs="Arial"/>
          <w:lang w:eastAsia="en-GB"/>
        </w:rPr>
        <w:t xml:space="preserve">to get kids excited about reading. It’s </w:t>
      </w:r>
      <w:r w:rsidR="00CE3792" w:rsidRPr="00CE3792">
        <w:rPr>
          <w:rFonts w:ascii="Arial" w:hAnsi="Arial" w:cs="Arial"/>
          <w:lang w:eastAsia="en-GB"/>
        </w:rPr>
        <w:t>filled with beautiful illustrations</w:t>
      </w:r>
      <w:r w:rsidR="00965D40">
        <w:rPr>
          <w:rFonts w:ascii="Arial" w:hAnsi="Arial" w:cs="Arial"/>
          <w:lang w:eastAsia="en-GB"/>
        </w:rPr>
        <w:t xml:space="preserve"> and lots of colourful pictures that </w:t>
      </w:r>
      <w:r w:rsidR="00CB591E">
        <w:rPr>
          <w:rFonts w:ascii="Arial" w:hAnsi="Arial" w:cs="Arial"/>
          <w:lang w:eastAsia="en-GB"/>
        </w:rPr>
        <w:t xml:space="preserve">give young readers </w:t>
      </w:r>
      <w:r w:rsidR="00D71FE6">
        <w:rPr>
          <w:rFonts w:ascii="Arial" w:hAnsi="Arial" w:cs="Arial"/>
          <w:lang w:eastAsia="en-GB"/>
        </w:rPr>
        <w:t>hints</w:t>
      </w:r>
      <w:r w:rsidR="00965D40">
        <w:rPr>
          <w:rFonts w:ascii="Arial" w:hAnsi="Arial" w:cs="Arial"/>
          <w:lang w:eastAsia="en-GB"/>
        </w:rPr>
        <w:t xml:space="preserve"> to </w:t>
      </w:r>
      <w:r w:rsidR="00CB591E">
        <w:rPr>
          <w:rFonts w:ascii="Arial" w:hAnsi="Arial" w:cs="Arial"/>
          <w:lang w:eastAsia="en-GB"/>
        </w:rPr>
        <w:t xml:space="preserve">help encourage them to think </w:t>
      </w:r>
      <w:r w:rsidR="00903293">
        <w:rPr>
          <w:rFonts w:ascii="Arial" w:hAnsi="Arial" w:cs="Arial"/>
          <w:lang w:eastAsia="en-GB"/>
        </w:rPr>
        <w:t xml:space="preserve">outside the box to </w:t>
      </w:r>
      <w:r w:rsidR="00CB591E">
        <w:rPr>
          <w:rFonts w:ascii="Arial" w:hAnsi="Arial" w:cs="Arial"/>
          <w:lang w:eastAsia="en-GB"/>
        </w:rPr>
        <w:t xml:space="preserve">understand the </w:t>
      </w:r>
      <w:r w:rsidR="00965D40">
        <w:rPr>
          <w:rFonts w:ascii="Arial" w:hAnsi="Arial" w:cs="Arial"/>
          <w:lang w:eastAsia="en-GB"/>
        </w:rPr>
        <w:t xml:space="preserve">unwritten dangers in the story. </w:t>
      </w:r>
    </w:p>
    <w:p w14:paraId="7C1FB92C" w14:textId="77777777" w:rsidR="005B3612" w:rsidRDefault="005B3612" w:rsidP="00632339">
      <w:pPr>
        <w:jc w:val="both"/>
        <w:rPr>
          <w:rFonts w:ascii="Arial" w:hAnsi="Arial" w:cs="Arial"/>
          <w:lang w:eastAsia="en-GB"/>
        </w:rPr>
      </w:pPr>
      <w:r>
        <w:rPr>
          <w:rFonts w:ascii="Arial" w:hAnsi="Arial" w:cs="Arial"/>
          <w:lang w:eastAsia="en-GB"/>
        </w:rPr>
        <w:t>Diana Gerald, CEO of BookTrust says</w:t>
      </w:r>
      <w:r w:rsidR="00504849">
        <w:rPr>
          <w:rFonts w:ascii="Arial" w:hAnsi="Arial" w:cs="Arial"/>
          <w:lang w:eastAsia="en-GB"/>
        </w:rPr>
        <w:t>: “</w:t>
      </w:r>
      <w:r w:rsidR="005C6896">
        <w:rPr>
          <w:rFonts w:ascii="Arial" w:hAnsi="Arial" w:cs="Arial"/>
          <w:lang w:eastAsia="en-GB"/>
        </w:rPr>
        <w:t xml:space="preserve">Illustrated </w:t>
      </w:r>
      <w:r w:rsidR="000D155B">
        <w:rPr>
          <w:rFonts w:ascii="Arial" w:hAnsi="Arial" w:cs="Arial"/>
          <w:lang w:eastAsia="en-GB"/>
        </w:rPr>
        <w:t>books are a wonderful resource for children to help them develop key skills</w:t>
      </w:r>
      <w:r w:rsidR="001D29A4">
        <w:rPr>
          <w:rFonts w:ascii="Arial" w:hAnsi="Arial" w:cs="Arial"/>
          <w:lang w:eastAsia="en-GB"/>
        </w:rPr>
        <w:t>, build their confidence and grow their imagination</w:t>
      </w:r>
      <w:r w:rsidR="00BC13BF">
        <w:rPr>
          <w:rFonts w:ascii="Arial" w:hAnsi="Arial" w:cs="Arial"/>
          <w:lang w:eastAsia="en-GB"/>
        </w:rPr>
        <w:t>. V</w:t>
      </w:r>
      <w:r w:rsidR="000D155B">
        <w:rPr>
          <w:rFonts w:ascii="Arial" w:hAnsi="Arial" w:cs="Arial"/>
          <w:lang w:eastAsia="en-GB"/>
        </w:rPr>
        <w:t xml:space="preserve">isual clues in the story </w:t>
      </w:r>
      <w:r w:rsidR="00BC13BF">
        <w:rPr>
          <w:rFonts w:ascii="Arial" w:hAnsi="Arial" w:cs="Arial"/>
          <w:lang w:eastAsia="en-GB"/>
        </w:rPr>
        <w:t xml:space="preserve">can </w:t>
      </w:r>
      <w:r w:rsidR="000D155B">
        <w:rPr>
          <w:rFonts w:ascii="Arial" w:hAnsi="Arial" w:cs="Arial"/>
          <w:lang w:eastAsia="en-GB"/>
        </w:rPr>
        <w:t xml:space="preserve">help them to decipher meaning and encourage them to engage with the </w:t>
      </w:r>
      <w:r w:rsidR="00BC13BF">
        <w:rPr>
          <w:rFonts w:ascii="Arial" w:hAnsi="Arial" w:cs="Arial"/>
          <w:lang w:eastAsia="en-GB"/>
        </w:rPr>
        <w:t>narrative</w:t>
      </w:r>
      <w:r w:rsidR="008009A8">
        <w:rPr>
          <w:rFonts w:ascii="Arial" w:hAnsi="Arial" w:cs="Arial"/>
          <w:lang w:eastAsia="en-GB"/>
        </w:rPr>
        <w:t xml:space="preserve"> on their own terms, </w:t>
      </w:r>
      <w:r w:rsidR="000D155B">
        <w:rPr>
          <w:rFonts w:ascii="Arial" w:hAnsi="Arial" w:cs="Arial"/>
          <w:lang w:eastAsia="en-GB"/>
        </w:rPr>
        <w:t xml:space="preserve">beyond just the words. </w:t>
      </w:r>
      <w:r w:rsidR="00BC13BF" w:rsidRPr="00613BE9">
        <w:rPr>
          <w:rFonts w:ascii="Arial" w:hAnsi="Arial" w:cs="Arial"/>
          <w:i/>
          <w:lang w:eastAsia="en-GB"/>
        </w:rPr>
        <w:t>Little Monkey</w:t>
      </w:r>
      <w:r w:rsidR="00BC13BF">
        <w:rPr>
          <w:rFonts w:ascii="Arial" w:hAnsi="Arial" w:cs="Arial"/>
          <w:lang w:eastAsia="en-GB"/>
        </w:rPr>
        <w:t xml:space="preserve"> is a heartwarming tale about a brave and curious monkey who is fed up of being told she’s too</w:t>
      </w:r>
      <w:r w:rsidR="00534AE8">
        <w:rPr>
          <w:rFonts w:ascii="Arial" w:hAnsi="Arial" w:cs="Arial"/>
          <w:lang w:eastAsia="en-GB"/>
        </w:rPr>
        <w:t xml:space="preserve"> small </w:t>
      </w:r>
      <w:r w:rsidR="00BC13BF">
        <w:rPr>
          <w:rFonts w:ascii="Arial" w:hAnsi="Arial" w:cs="Arial"/>
          <w:lang w:eastAsia="en-GB"/>
        </w:rPr>
        <w:t>to go on adventures. Something that many young ones will no doubt relate to. It’s the perfect picture book for families to have fun with</w:t>
      </w:r>
      <w:r w:rsidR="008009A8">
        <w:rPr>
          <w:rFonts w:ascii="Arial" w:hAnsi="Arial" w:cs="Arial"/>
          <w:lang w:eastAsia="en-GB"/>
        </w:rPr>
        <w:t xml:space="preserve"> this autumn</w:t>
      </w:r>
      <w:r w:rsidR="002C1DBF">
        <w:rPr>
          <w:rFonts w:ascii="Arial" w:hAnsi="Arial" w:cs="Arial"/>
          <w:lang w:eastAsia="en-GB"/>
        </w:rPr>
        <w:t xml:space="preserve">.” </w:t>
      </w:r>
    </w:p>
    <w:p w14:paraId="680FBBA7" w14:textId="77777777" w:rsidR="00102A01" w:rsidRDefault="00102A01" w:rsidP="00632339">
      <w:pPr>
        <w:jc w:val="both"/>
        <w:rPr>
          <w:rFonts w:ascii="Arial" w:hAnsi="Arial" w:cs="Arial"/>
          <w:lang w:eastAsia="en-GB"/>
        </w:rPr>
      </w:pPr>
      <w:r>
        <w:rPr>
          <w:rFonts w:ascii="Arial" w:hAnsi="Arial" w:cs="Arial"/>
          <w:lang w:eastAsia="en-GB"/>
        </w:rPr>
        <w:t xml:space="preserve">For more information on </w:t>
      </w:r>
      <w:r w:rsidRPr="001877EF">
        <w:rPr>
          <w:rFonts w:ascii="Arial" w:hAnsi="Arial" w:cs="Arial"/>
          <w:lang w:eastAsia="en-GB"/>
        </w:rPr>
        <w:t>BookTrust</w:t>
      </w:r>
      <w:r>
        <w:rPr>
          <w:rFonts w:ascii="Arial" w:hAnsi="Arial" w:cs="Arial"/>
          <w:lang w:eastAsia="en-GB"/>
        </w:rPr>
        <w:t xml:space="preserve"> and the Time to Read Campaign visit </w:t>
      </w:r>
      <w:hyperlink r:id="rId10" w:history="1">
        <w:r w:rsidRPr="00505193">
          <w:rPr>
            <w:rStyle w:val="Hyperlink"/>
            <w:rFonts w:ascii="Arial" w:hAnsi="Arial" w:cs="Arial"/>
            <w:lang w:eastAsia="en-GB"/>
          </w:rPr>
          <w:t>booktrust.org.uk</w:t>
        </w:r>
      </w:hyperlink>
    </w:p>
    <w:p w14:paraId="3E9EDA72" w14:textId="77777777" w:rsidR="00151B9B" w:rsidRDefault="00151B9B" w:rsidP="00151B9B">
      <w:pPr>
        <w:rPr>
          <w:rFonts w:ascii="Arial" w:eastAsia="Times New Roman" w:hAnsi="Arial" w:cs="Arial"/>
          <w:b/>
          <w:i/>
        </w:rPr>
      </w:pPr>
      <w:r w:rsidRPr="004956F0">
        <w:rPr>
          <w:rFonts w:ascii="Arial" w:eastAsia="Times New Roman" w:hAnsi="Arial" w:cs="Arial"/>
          <w:b/>
          <w:i/>
        </w:rPr>
        <w:t>[Ends]</w:t>
      </w:r>
    </w:p>
    <w:p w14:paraId="6F2F2D04" w14:textId="77777777" w:rsidR="00151B9B" w:rsidRPr="004956F0" w:rsidRDefault="00151B9B" w:rsidP="00151B9B">
      <w:pPr>
        <w:spacing w:before="100" w:beforeAutospacing="1" w:after="100" w:afterAutospacing="1"/>
        <w:rPr>
          <w:rFonts w:ascii="Arial" w:hAnsi="Arial" w:cs="Arial"/>
        </w:rPr>
      </w:pPr>
      <w:r w:rsidRPr="004956F0">
        <w:rPr>
          <w:rStyle w:val="Strong"/>
          <w:rFonts w:ascii="Arial" w:hAnsi="Arial" w:cs="Arial"/>
        </w:rPr>
        <w:t xml:space="preserve">Press Contacts: </w:t>
      </w:r>
      <w:r>
        <w:rPr>
          <w:rFonts w:ascii="Arial" w:hAnsi="Arial" w:cs="Arial"/>
        </w:rPr>
        <w:t xml:space="preserve">Sinéad Gosai, </w:t>
      </w:r>
      <w:hyperlink r:id="rId11" w:history="1">
        <w:r w:rsidRPr="004956F0">
          <w:rPr>
            <w:rStyle w:val="Hyperlink"/>
            <w:rFonts w:ascii="Arial" w:hAnsi="Arial" w:cs="Arial"/>
          </w:rPr>
          <w:t>sinead.gosai@booktrust.org.uk</w:t>
        </w:r>
      </w:hyperlink>
      <w:r w:rsidRPr="004956F0">
        <w:rPr>
          <w:rFonts w:ascii="Arial" w:hAnsi="Arial" w:cs="Arial"/>
        </w:rPr>
        <w:t>, +44 (0)20 7801 8849</w:t>
      </w:r>
      <w:r>
        <w:rPr>
          <w:rFonts w:ascii="Arial" w:hAnsi="Arial" w:cs="Arial"/>
        </w:rPr>
        <w:t xml:space="preserve"> or Bethan Phillips, </w:t>
      </w:r>
      <w:hyperlink r:id="rId12" w:history="1">
        <w:r w:rsidRPr="00DB193F">
          <w:rPr>
            <w:rStyle w:val="Hyperlink"/>
            <w:rFonts w:ascii="Arial" w:hAnsi="Arial" w:cs="Arial"/>
          </w:rPr>
          <w:t>bethan.phillips@booktrust.org.uk</w:t>
        </w:r>
      </w:hyperlink>
      <w:r>
        <w:rPr>
          <w:rFonts w:ascii="Arial" w:hAnsi="Arial" w:cs="Arial"/>
        </w:rPr>
        <w:t xml:space="preserve"> +44 (0)20 7801 8848</w:t>
      </w:r>
    </w:p>
    <w:p w14:paraId="7FDED7FA" w14:textId="77777777" w:rsidR="00151B9B" w:rsidRDefault="00151B9B" w:rsidP="00151B9B">
      <w:pPr>
        <w:rPr>
          <w:rFonts w:ascii="Arial" w:hAnsi="Arial" w:cs="Arial"/>
          <w:b/>
          <w:u w:val="single"/>
        </w:rPr>
      </w:pPr>
      <w:r w:rsidRPr="00DD0B4E">
        <w:rPr>
          <w:rFonts w:ascii="Arial" w:hAnsi="Arial" w:cs="Arial"/>
          <w:b/>
          <w:u w:val="single"/>
        </w:rPr>
        <w:t>Notes to Editors</w:t>
      </w:r>
    </w:p>
    <w:p w14:paraId="4E76B9A6" w14:textId="4C0FC9A2" w:rsidR="00291072" w:rsidRDefault="00D62D77" w:rsidP="00291072">
      <w:pPr>
        <w:autoSpaceDE w:val="0"/>
        <w:autoSpaceDN w:val="0"/>
        <w:adjustRightInd w:val="0"/>
        <w:spacing w:after="0" w:line="240" w:lineRule="auto"/>
        <w:rPr>
          <w:rFonts w:ascii="Arial" w:hAnsi="Arial" w:cs="Arial"/>
          <w:lang w:val="en-GB"/>
        </w:rPr>
      </w:pPr>
      <w:r>
        <w:rPr>
          <w:rFonts w:ascii="Arial" w:hAnsi="Arial" w:cs="Arial"/>
          <w:lang w:val="en-GB"/>
        </w:rPr>
        <w:t xml:space="preserve">BookTrust’s Time to Read campaign is </w:t>
      </w:r>
      <w:r w:rsidR="00D41A71">
        <w:rPr>
          <w:rFonts w:ascii="Arial" w:hAnsi="Arial" w:cs="Arial"/>
          <w:lang w:val="en-GB"/>
        </w:rPr>
        <w:t xml:space="preserve">currently </w:t>
      </w:r>
      <w:r>
        <w:rPr>
          <w:rFonts w:ascii="Arial" w:hAnsi="Arial" w:cs="Arial"/>
          <w:lang w:val="en-GB"/>
        </w:rPr>
        <w:t xml:space="preserve">in its third year. </w:t>
      </w:r>
      <w:r w:rsidR="00CB5275">
        <w:rPr>
          <w:rFonts w:ascii="Arial" w:hAnsi="Arial" w:cs="Arial"/>
          <w:lang w:val="en-GB"/>
        </w:rPr>
        <w:t>Every reception age</w:t>
      </w:r>
      <w:r w:rsidR="003F4CF3">
        <w:rPr>
          <w:rFonts w:ascii="Arial" w:hAnsi="Arial" w:cs="Arial"/>
          <w:lang w:val="en-GB"/>
        </w:rPr>
        <w:t>d</w:t>
      </w:r>
      <w:r w:rsidR="00CB5275">
        <w:rPr>
          <w:rFonts w:ascii="Arial" w:hAnsi="Arial" w:cs="Arial"/>
          <w:lang w:val="en-GB"/>
        </w:rPr>
        <w:t xml:space="preserve"> child in England will start receiving Little Monkey at school from September. The book is delivered inside a special Time to Read pack that each child gets to keep and take home. Inside each pack is a message for families about the importance of shared reading, alongside practical tips and advice to help them bring the story to life at home. booktrust.org.uk/timetoread</w:t>
      </w:r>
      <w:r w:rsidR="00E42699">
        <w:rPr>
          <w:rFonts w:ascii="Arial" w:hAnsi="Arial" w:cs="Arial"/>
          <w:lang w:val="en-GB"/>
        </w:rPr>
        <w:t>.</w:t>
      </w:r>
    </w:p>
    <w:p w14:paraId="091F612C" w14:textId="30F1FFD8" w:rsidR="00080A1E" w:rsidRDefault="00291072" w:rsidP="00080A1E">
      <w:pPr>
        <w:rPr>
          <w:rFonts w:ascii="Arial" w:hAnsi="Arial" w:cs="Arial"/>
        </w:rPr>
      </w:pPr>
      <w:r>
        <w:rPr>
          <w:rFonts w:ascii="Arial" w:hAnsi="Arial" w:cs="Arial"/>
          <w:highlight w:val="yellow"/>
        </w:rPr>
        <w:br/>
      </w:r>
      <w:r w:rsidR="00080A1E" w:rsidRPr="00080A1E">
        <w:rPr>
          <w:rFonts w:ascii="Arial" w:hAnsi="Arial" w:cs="Arial"/>
          <w:b/>
        </w:rPr>
        <w:t>Waterstones Children’s Laureate, Lauren Child said:</w:t>
      </w:r>
      <w:r w:rsidR="00080A1E">
        <w:rPr>
          <w:rFonts w:ascii="Arial" w:hAnsi="Arial" w:cs="Arial"/>
        </w:rPr>
        <w:t xml:space="preserve"> "Children's books are so sophisticated, because the words are telling you one thing and the pictures take it to a whole different level. When I look at the illustration in John Burningham’s book </w:t>
      </w:r>
      <w:r w:rsidR="00080A1E">
        <w:rPr>
          <w:rFonts w:ascii="Arial" w:hAnsi="Arial" w:cs="Arial"/>
          <w:i/>
          <w:iCs/>
        </w:rPr>
        <w:t xml:space="preserve">Granpa, </w:t>
      </w:r>
      <w:r w:rsidR="00080A1E">
        <w:rPr>
          <w:rFonts w:ascii="Arial" w:hAnsi="Arial" w:cs="Arial"/>
        </w:rPr>
        <w:t xml:space="preserve">which is about death, it says </w:t>
      </w:r>
      <w:r w:rsidR="00080A1E">
        <w:rPr>
          <w:rFonts w:ascii="Arial" w:hAnsi="Arial" w:cs="Arial"/>
          <w:color w:val="000000"/>
        </w:rPr>
        <w:t xml:space="preserve">everything without any words. I think it’s one of the most beautiful illustrations I‘ve ever seen. The hollowness in that child, the emptiness and the looking at the bigness of that emptiness in </w:t>
      </w:r>
      <w:r w:rsidR="00080A1E">
        <w:rPr>
          <w:rFonts w:ascii="Arial" w:hAnsi="Arial" w:cs="Arial"/>
          <w:color w:val="000000"/>
        </w:rPr>
        <w:lastRenderedPageBreak/>
        <w:t>the chair.  It’s so incredibly powerful and it’s a very beautiful piece of art. And the fact that he has created something that child who can’t read can understand, because children are visual beings and artists as soon as they are born, just like Picasso said, they know how to make marks and they know how to read pictures. We forget sometimes just how important a visual image is, because it speaks to everyone.”</w:t>
      </w:r>
    </w:p>
    <w:p w14:paraId="4ED7EEAC" w14:textId="5903019E" w:rsidR="00734B9D" w:rsidRDefault="00734B9D" w:rsidP="003B77C4">
      <w:pPr>
        <w:rPr>
          <w:rFonts w:ascii="Arial" w:eastAsia="Times New Roman" w:hAnsi="Arial" w:cs="Arial"/>
        </w:rPr>
      </w:pPr>
      <w:r w:rsidRPr="00734B9D">
        <w:rPr>
          <w:rFonts w:ascii="Arial" w:eastAsia="Times New Roman" w:hAnsi="Arial" w:cs="Arial"/>
          <w:b/>
        </w:rPr>
        <w:t>Author and Illustrator Chris Riddell said:</w:t>
      </w:r>
      <w:r w:rsidRPr="00734B9D">
        <w:rPr>
          <w:rFonts w:ascii="Arial" w:eastAsia="Times New Roman" w:hAnsi="Arial" w:cs="Arial"/>
        </w:rPr>
        <w:t xml:space="preserve"> "I love books with lots and lots of pictures in them. It was how I learned to read for pleasure. I found a book with an intriguing picture on the cover and lots of even more intriguing pictures inside. I used the pictures like a key to unlock the book and find the story it contained. It felt wonderful! If books are doors, pictures are the keys."</w:t>
      </w:r>
    </w:p>
    <w:p w14:paraId="4BB127A4" w14:textId="4CEC211D" w:rsidR="00424167" w:rsidRDefault="003B77C4" w:rsidP="003B77C4">
      <w:pPr>
        <w:rPr>
          <w:rFonts w:ascii="Arial" w:eastAsia="Times New Roman" w:hAnsi="Arial" w:cs="Arial"/>
        </w:rPr>
      </w:pPr>
      <w:r>
        <w:rPr>
          <w:rFonts w:ascii="Arial" w:eastAsia="Times New Roman" w:hAnsi="Arial" w:cs="Arial"/>
        </w:rPr>
        <w:t xml:space="preserve">Visual literacy is the ability to comprehend and create images in a variety of media in order to communicate effectively. </w:t>
      </w:r>
    </w:p>
    <w:p w14:paraId="6ADE176A" w14:textId="1CC40FE3" w:rsidR="00362B8C" w:rsidRPr="002A6B5E" w:rsidRDefault="00362B8C" w:rsidP="00362B8C">
      <w:pPr>
        <w:autoSpaceDE w:val="0"/>
        <w:autoSpaceDN w:val="0"/>
        <w:spacing w:before="100" w:after="100"/>
        <w:rPr>
          <w:rFonts w:ascii="Arial" w:hAnsi="Arial" w:cs="Arial"/>
          <w:u w:val="single"/>
        </w:rPr>
      </w:pPr>
      <w:r w:rsidRPr="002A6B5E">
        <w:rPr>
          <w:rFonts w:ascii="Arial" w:hAnsi="Arial" w:cs="Arial"/>
          <w:u w:val="single"/>
        </w:rPr>
        <w:t>Research</w:t>
      </w:r>
    </w:p>
    <w:p w14:paraId="65351DF0" w14:textId="0A105EF4" w:rsidR="00971410" w:rsidRPr="00362B8C" w:rsidRDefault="00971410" w:rsidP="00362B8C">
      <w:pPr>
        <w:pStyle w:val="ListParagraph"/>
        <w:numPr>
          <w:ilvl w:val="0"/>
          <w:numId w:val="2"/>
        </w:numPr>
        <w:rPr>
          <w:rFonts w:ascii="Arial" w:hAnsi="Arial" w:cs="Arial"/>
          <w:lang w:eastAsia="en-GB"/>
        </w:rPr>
      </w:pPr>
      <w:r w:rsidRPr="00362B8C">
        <w:rPr>
          <w:rFonts w:ascii="Arial" w:hAnsi="Arial" w:cs="Arial"/>
          <w:lang w:eastAsia="en-GB"/>
        </w:rPr>
        <w:t xml:space="preserve">Illustrated books are a useful resource in helping to develop children’s visual literacy which helps improve </w:t>
      </w:r>
      <w:r w:rsidR="00362B8C" w:rsidRPr="00362B8C">
        <w:rPr>
          <w:rFonts w:ascii="Arial" w:hAnsi="Arial" w:cs="Arial"/>
          <w:lang w:eastAsia="en-GB"/>
        </w:rPr>
        <w:t xml:space="preserve">several key </w:t>
      </w:r>
      <w:r w:rsidRPr="00362B8C">
        <w:rPr>
          <w:rFonts w:ascii="Arial" w:hAnsi="Arial" w:cs="Arial"/>
          <w:lang w:eastAsia="en-GB"/>
        </w:rPr>
        <w:t>skills including creativity,</w:t>
      </w:r>
      <w:r w:rsidR="00AA0D0E">
        <w:rPr>
          <w:rFonts w:ascii="Arial" w:hAnsi="Arial" w:cs="Arial"/>
          <w:lang w:eastAsia="en-GB"/>
        </w:rPr>
        <w:t xml:space="preserve"> confidence and </w:t>
      </w:r>
      <w:r w:rsidRPr="00362B8C">
        <w:rPr>
          <w:rFonts w:ascii="Arial" w:hAnsi="Arial" w:cs="Arial"/>
          <w:lang w:eastAsia="en-GB"/>
        </w:rPr>
        <w:t>imagination</w:t>
      </w:r>
      <w:r w:rsidR="00AA0D0E">
        <w:rPr>
          <w:rFonts w:ascii="Arial" w:hAnsi="Arial" w:cs="Arial"/>
          <w:lang w:eastAsia="en-GB"/>
        </w:rPr>
        <w:t>.</w:t>
      </w:r>
      <w:r>
        <w:rPr>
          <w:rStyle w:val="FootnoteReference"/>
          <w:rFonts w:ascii="Arial" w:eastAsia="Times New Roman" w:hAnsi="Arial" w:cs="Arial"/>
        </w:rPr>
        <w:footnoteReference w:id="1"/>
      </w:r>
      <w:r w:rsidRPr="00362B8C">
        <w:rPr>
          <w:rFonts w:ascii="Arial" w:eastAsia="Times New Roman" w:hAnsi="Arial" w:cs="Arial"/>
        </w:rPr>
        <w:t xml:space="preserve"> </w:t>
      </w:r>
      <w:r w:rsidRPr="00362B8C">
        <w:rPr>
          <w:rFonts w:ascii="Arial" w:hAnsi="Arial" w:cs="Arial"/>
          <w:lang w:eastAsia="en-GB"/>
        </w:rPr>
        <w:t xml:space="preserve"> </w:t>
      </w:r>
      <w:r w:rsidR="00F928B6">
        <w:rPr>
          <w:rFonts w:ascii="Arial" w:hAnsi="Arial" w:cs="Arial"/>
          <w:lang w:eastAsia="en-GB"/>
        </w:rPr>
        <w:br/>
      </w:r>
    </w:p>
    <w:p w14:paraId="41CA77B3" w14:textId="77777777" w:rsidR="00362B8C" w:rsidRPr="00362B8C" w:rsidRDefault="00971410" w:rsidP="00362B8C">
      <w:pPr>
        <w:pStyle w:val="ListParagraph"/>
        <w:numPr>
          <w:ilvl w:val="0"/>
          <w:numId w:val="2"/>
        </w:numPr>
        <w:rPr>
          <w:rFonts w:ascii="Arial" w:hAnsi="Arial" w:cs="Arial"/>
        </w:rPr>
      </w:pPr>
      <w:r w:rsidRPr="00362B8C">
        <w:rPr>
          <w:rFonts w:ascii="Arial" w:hAnsi="Arial" w:cs="Arial"/>
        </w:rPr>
        <w:t>These</w:t>
      </w:r>
      <w:r w:rsidR="00917329">
        <w:rPr>
          <w:rFonts w:ascii="Arial" w:hAnsi="Arial" w:cs="Arial"/>
        </w:rPr>
        <w:t xml:space="preserve"> types of books also </w:t>
      </w:r>
      <w:r w:rsidR="00362B8C">
        <w:rPr>
          <w:rFonts w:ascii="Arial" w:hAnsi="Arial" w:cs="Arial"/>
        </w:rPr>
        <w:t xml:space="preserve">aid children in play as they take </w:t>
      </w:r>
      <w:r w:rsidR="00362B8C" w:rsidRPr="00362B8C">
        <w:rPr>
          <w:rFonts w:ascii="Arial" w:hAnsi="Arial" w:cs="Arial"/>
        </w:rPr>
        <w:t xml:space="preserve">information they remember from the story and </w:t>
      </w:r>
      <w:r w:rsidR="00362B8C">
        <w:rPr>
          <w:rFonts w:ascii="Arial" w:hAnsi="Arial" w:cs="Arial"/>
        </w:rPr>
        <w:t xml:space="preserve">act it </w:t>
      </w:r>
      <w:r w:rsidR="00A87150">
        <w:rPr>
          <w:rFonts w:ascii="Arial" w:hAnsi="Arial" w:cs="Arial"/>
        </w:rPr>
        <w:t>out,</w:t>
      </w:r>
      <w:r w:rsidR="00362B8C">
        <w:rPr>
          <w:rFonts w:ascii="Arial" w:hAnsi="Arial" w:cs="Arial"/>
        </w:rPr>
        <w:t xml:space="preserve"> </w:t>
      </w:r>
      <w:r w:rsidR="00A87150">
        <w:rPr>
          <w:rFonts w:ascii="Arial" w:hAnsi="Arial" w:cs="Arial"/>
        </w:rPr>
        <w:t>so the story becomes more interactive. D</w:t>
      </w:r>
      <w:r w:rsidR="00362B8C" w:rsidRPr="00362B8C">
        <w:rPr>
          <w:rFonts w:ascii="Arial" w:eastAsia="Times New Roman" w:hAnsi="Arial" w:cs="Arial"/>
        </w:rPr>
        <w:t xml:space="preserve">rama engages the </w:t>
      </w:r>
      <w:r w:rsidR="00BD0EA0">
        <w:rPr>
          <w:rFonts w:ascii="Arial" w:eastAsia="Times New Roman" w:hAnsi="Arial" w:cs="Arial"/>
        </w:rPr>
        <w:t xml:space="preserve">so many elements - </w:t>
      </w:r>
      <w:r w:rsidR="00362B8C" w:rsidRPr="00362B8C">
        <w:rPr>
          <w:rFonts w:ascii="Arial" w:eastAsia="Times New Roman" w:hAnsi="Arial" w:cs="Arial"/>
        </w:rPr>
        <w:t>the intellect, the emotions, the imagination, and the body – and it develops socially useful skills and knowledge</w:t>
      </w:r>
      <w:r w:rsidR="00362B8C">
        <w:rPr>
          <w:rStyle w:val="FootnoteReference"/>
          <w:rFonts w:ascii="Arial" w:eastAsia="Times New Roman" w:hAnsi="Arial" w:cs="Arial"/>
        </w:rPr>
        <w:footnoteReference w:id="2"/>
      </w:r>
      <w:r w:rsidR="00362B8C" w:rsidRPr="00362B8C">
        <w:rPr>
          <w:rFonts w:ascii="Arial" w:eastAsia="Times New Roman" w:hAnsi="Arial" w:cs="Arial"/>
        </w:rPr>
        <w:t>. Personal qualities such as confidence, creative thinking, enquiry, effective participation, tolerance, motivation, managing feelings, an ability to work in teams, and empathy for others are developed through drama.</w:t>
      </w:r>
    </w:p>
    <w:p w14:paraId="6DEDC588" w14:textId="77777777" w:rsidR="00BB2477" w:rsidRDefault="00BB2477" w:rsidP="00421F0B">
      <w:pPr>
        <w:rPr>
          <w:rFonts w:ascii="Arial" w:hAnsi="Arial" w:cs="Arial"/>
        </w:rPr>
      </w:pPr>
      <w:bookmarkStart w:id="0" w:name="_Hlk519587413"/>
      <w:r w:rsidRPr="00F928B6">
        <w:rPr>
          <w:rFonts w:ascii="Arial" w:hAnsi="Arial" w:cs="Arial"/>
          <w:b/>
        </w:rPr>
        <w:t>BookTrust</w:t>
      </w:r>
      <w:r>
        <w:rPr>
          <w:rFonts w:ascii="Arial" w:hAnsi="Arial" w:cs="Arial"/>
        </w:rPr>
        <w:t xml:space="preserve"> is dedicated to getting children reading because we know that children who read are happier, healthier, more empathetic and more creative. Their early language development is supported and they also do better at school. </w:t>
      </w:r>
    </w:p>
    <w:p w14:paraId="55BFF06F" w14:textId="77777777" w:rsidR="00BB2477" w:rsidRDefault="00BB2477" w:rsidP="00BB2477">
      <w:pPr>
        <w:autoSpaceDE w:val="0"/>
        <w:autoSpaceDN w:val="0"/>
        <w:spacing w:before="100" w:after="100"/>
        <w:rPr>
          <w:rFonts w:ascii="Arial" w:hAnsi="Arial" w:cs="Arial"/>
          <w:lang w:val="en-GB"/>
        </w:rPr>
      </w:pPr>
      <w:r>
        <w:rPr>
          <w:rFonts w:ascii="Arial" w:hAnsi="Arial" w:cs="Arial"/>
        </w:rPr>
        <w:t xml:space="preserve">We are the UK’s largest children’s reading charity; </w:t>
      </w:r>
      <w:r>
        <w:rPr>
          <w:rFonts w:ascii="Arial" w:hAnsi="Arial" w:cs="Arial"/>
          <w:color w:val="000000"/>
        </w:rPr>
        <w:t>e</w:t>
      </w:r>
      <w:r>
        <w:rPr>
          <w:rFonts w:ascii="Arial" w:hAnsi="Arial" w:cs="Arial"/>
        </w:rPr>
        <w:t>ach year we reach 3.4 million children across the UK with books, resources and support to help develop a love of reading, because we know that reading can transform lives.</w:t>
      </w:r>
    </w:p>
    <w:p w14:paraId="3F77C03F" w14:textId="77777777" w:rsidR="00BB2477" w:rsidRDefault="00BB2477" w:rsidP="00BB2477">
      <w:pPr>
        <w:rPr>
          <w:rStyle w:val="Hyperlink"/>
          <w:b/>
          <w:bCs/>
        </w:rPr>
      </w:pPr>
      <w:r>
        <w:rPr>
          <w:rFonts w:ascii="Arial" w:hAnsi="Arial" w:cs="Arial"/>
        </w:rPr>
        <w:t>We work with a variety of partners to get children excited about books, rhymes and stories, because if reading is fun, children will want to do it. Our books are delivered via health, library, schools and early years practitioners, and are supported with guidance, advice and resources to encourage the reading habit</w:t>
      </w:r>
      <w:r>
        <w:rPr>
          <w:rFonts w:ascii="Arial" w:hAnsi="Arial" w:cs="Arial"/>
          <w:b/>
          <w:bCs/>
        </w:rPr>
        <w:t xml:space="preserve">. </w:t>
      </w:r>
      <w:hyperlink r:id="rId13" w:history="1">
        <w:r>
          <w:rPr>
            <w:rStyle w:val="Hyperlink"/>
            <w:rFonts w:ascii="Arial" w:hAnsi="Arial" w:cs="Arial"/>
            <w:b/>
            <w:bCs/>
          </w:rPr>
          <w:t>booktrust.org.uk</w:t>
        </w:r>
      </w:hyperlink>
    </w:p>
    <w:bookmarkEnd w:id="0"/>
    <w:p w14:paraId="7016F645" w14:textId="77777777" w:rsidR="00BB2477" w:rsidRDefault="00BB2477" w:rsidP="00BB2477">
      <w:pPr>
        <w:rPr>
          <w:rFonts w:ascii="Arial" w:hAnsi="Arial" w:cs="Arial"/>
          <w:lang w:val="en-GB"/>
        </w:rPr>
      </w:pPr>
    </w:p>
    <w:p w14:paraId="3BF2968C" w14:textId="77777777" w:rsidR="00BB2477" w:rsidRPr="009F71EF" w:rsidRDefault="00BB2477" w:rsidP="00BB2477">
      <w:pPr>
        <w:rPr>
          <w:rFonts w:ascii="Arial" w:hAnsi="Arial" w:cs="Arial"/>
        </w:rPr>
      </w:pPr>
    </w:p>
    <w:p w14:paraId="64865ED6" w14:textId="77777777" w:rsidR="00BB2477" w:rsidRPr="009F71EF" w:rsidRDefault="00BB2477" w:rsidP="00BB2477">
      <w:pPr>
        <w:rPr>
          <w:rFonts w:ascii="Arial" w:hAnsi="Arial" w:cs="Arial"/>
        </w:rPr>
      </w:pPr>
    </w:p>
    <w:p w14:paraId="11F119C0" w14:textId="77777777" w:rsidR="00BB2477" w:rsidRPr="009F71EF" w:rsidRDefault="00BB2477" w:rsidP="00BB2477">
      <w:pPr>
        <w:rPr>
          <w:rFonts w:ascii="Arial" w:hAnsi="Arial" w:cs="Arial"/>
        </w:rPr>
      </w:pPr>
    </w:p>
    <w:p w14:paraId="6975A4B4" w14:textId="77777777" w:rsidR="00BB2477" w:rsidRPr="00363AF3" w:rsidRDefault="00BB2477">
      <w:pPr>
        <w:rPr>
          <w:rFonts w:ascii="Arial" w:hAnsi="Arial" w:cs="Arial"/>
          <w:lang w:val="en-GB"/>
        </w:rPr>
      </w:pPr>
    </w:p>
    <w:sectPr w:rsidR="00BB2477" w:rsidRPr="00363AF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6319" w14:textId="77777777" w:rsidR="00034733" w:rsidRDefault="00034733" w:rsidP="005059D4">
      <w:pPr>
        <w:spacing w:after="0" w:line="240" w:lineRule="auto"/>
      </w:pPr>
      <w:r>
        <w:separator/>
      </w:r>
    </w:p>
  </w:endnote>
  <w:endnote w:type="continuationSeparator" w:id="0">
    <w:p w14:paraId="3088D59F" w14:textId="77777777" w:rsidR="00034733" w:rsidRDefault="00034733" w:rsidP="005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D9A3" w14:textId="77777777" w:rsidR="00B96190" w:rsidRDefault="00B96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9A53" w14:textId="77777777" w:rsidR="00B96190" w:rsidRDefault="00B961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56B2" w14:textId="77777777" w:rsidR="00B96190" w:rsidRDefault="00B96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24F91" w14:textId="77777777" w:rsidR="00034733" w:rsidRDefault="00034733" w:rsidP="005059D4">
      <w:pPr>
        <w:spacing w:after="0" w:line="240" w:lineRule="auto"/>
      </w:pPr>
      <w:r>
        <w:separator/>
      </w:r>
    </w:p>
  </w:footnote>
  <w:footnote w:type="continuationSeparator" w:id="0">
    <w:p w14:paraId="10E5A0A3" w14:textId="77777777" w:rsidR="00034733" w:rsidRDefault="00034733" w:rsidP="005059D4">
      <w:pPr>
        <w:spacing w:after="0" w:line="240" w:lineRule="auto"/>
      </w:pPr>
      <w:r>
        <w:continuationSeparator/>
      </w:r>
    </w:p>
  </w:footnote>
  <w:footnote w:id="1">
    <w:p w14:paraId="5D43C07E" w14:textId="77777777" w:rsidR="00034733" w:rsidRPr="008A4E65" w:rsidRDefault="00034733" w:rsidP="00971410">
      <w:pPr>
        <w:pStyle w:val="FootnoteText"/>
        <w:rPr>
          <w:rFonts w:ascii="Arial" w:hAnsi="Arial" w:cs="Arial"/>
          <w:sz w:val="16"/>
          <w:szCs w:val="16"/>
          <w:lang w:val="en-GB"/>
        </w:rPr>
      </w:pPr>
      <w:r w:rsidRPr="008A4E65">
        <w:rPr>
          <w:rStyle w:val="FootnoteReference"/>
          <w:rFonts w:ascii="Arial" w:hAnsi="Arial" w:cs="Arial"/>
          <w:sz w:val="16"/>
          <w:szCs w:val="16"/>
        </w:rPr>
        <w:footnoteRef/>
      </w:r>
      <w:r w:rsidRPr="008A4E65">
        <w:rPr>
          <w:rFonts w:ascii="Arial" w:hAnsi="Arial" w:cs="Arial"/>
          <w:sz w:val="16"/>
          <w:szCs w:val="16"/>
        </w:rPr>
        <w:t xml:space="preserve"> </w:t>
      </w:r>
      <w:r w:rsidRPr="008A4E65">
        <w:rPr>
          <w:rFonts w:ascii="Arial" w:eastAsia="Times New Roman" w:hAnsi="Arial" w:cs="Arial"/>
          <w:sz w:val="16"/>
          <w:szCs w:val="16"/>
        </w:rPr>
        <w:t>Serrurier-Zucker &amp; Gobbé-Mévellec, 2014</w:t>
      </w:r>
    </w:p>
  </w:footnote>
  <w:footnote w:id="2">
    <w:p w14:paraId="0B3C7FBD" w14:textId="77777777" w:rsidR="00034733" w:rsidRPr="005258CC" w:rsidRDefault="00034733" w:rsidP="00362B8C">
      <w:pPr>
        <w:pStyle w:val="FootnoteText"/>
        <w:rPr>
          <w:lang w:val="en-GB"/>
        </w:rPr>
      </w:pPr>
      <w:r w:rsidRPr="008A4E65">
        <w:rPr>
          <w:rStyle w:val="FootnoteReference"/>
          <w:rFonts w:ascii="Arial" w:hAnsi="Arial" w:cs="Arial"/>
          <w:sz w:val="16"/>
          <w:szCs w:val="16"/>
        </w:rPr>
        <w:footnoteRef/>
      </w:r>
      <w:r w:rsidRPr="008A4E65">
        <w:rPr>
          <w:rFonts w:ascii="Arial" w:hAnsi="Arial" w:cs="Arial"/>
          <w:sz w:val="16"/>
          <w:szCs w:val="16"/>
        </w:rPr>
        <w:t xml:space="preserve"> </w:t>
      </w:r>
      <w:r w:rsidRPr="008A4E65">
        <w:rPr>
          <w:rFonts w:ascii="Arial" w:eastAsia="Times New Roman" w:hAnsi="Arial" w:cs="Arial"/>
          <w:sz w:val="16"/>
          <w:szCs w:val="16"/>
        </w:rPr>
        <w:t>Sinclair et al.,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6BCBF" w14:textId="77777777" w:rsidR="00B96190" w:rsidRDefault="00B96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1AA7" w14:textId="77777777" w:rsidR="00034733" w:rsidRDefault="00034733">
    <w:pPr>
      <w:pStyle w:val="Header"/>
    </w:pPr>
    <w:bookmarkStart w:id="1" w:name="_GoBack"/>
    <w:bookmarkEnd w:id="1"/>
    <w:r>
      <w:rPr>
        <w:noProof/>
      </w:rPr>
      <mc:AlternateContent>
        <mc:Choice Requires="wps">
          <w:drawing>
            <wp:anchor distT="45720" distB="45720" distL="114300" distR="114300" simplePos="0" relativeHeight="251659264" behindDoc="0" locked="0" layoutInCell="1" allowOverlap="1" wp14:anchorId="75B127BC" wp14:editId="005706D8">
              <wp:simplePos x="0" y="0"/>
              <wp:positionH relativeFrom="column">
                <wp:posOffset>-762000</wp:posOffset>
              </wp:positionH>
              <wp:positionV relativeFrom="paragraph">
                <wp:posOffset>-361950</wp:posOffset>
              </wp:positionV>
              <wp:extent cx="1581150" cy="714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14375"/>
                      </a:xfrm>
                      <a:prstGeom prst="rect">
                        <a:avLst/>
                      </a:prstGeom>
                      <a:solidFill>
                        <a:srgbClr val="FFFFFF"/>
                      </a:solidFill>
                      <a:ln w="9525">
                        <a:noFill/>
                        <a:miter lim="800000"/>
                        <a:headEnd/>
                        <a:tailEnd/>
                      </a:ln>
                    </wps:spPr>
                    <wps:txbx>
                      <w:txbxContent>
                        <w:p w14:paraId="091FAA2C" w14:textId="7EAF66E4" w:rsidR="00034733" w:rsidRDefault="00B96190">
                          <w:r>
                            <w:rPr>
                              <w:noProof/>
                            </w:rPr>
                            <w:drawing>
                              <wp:inline distT="0" distB="0" distL="0" distR="0" wp14:anchorId="66567F61" wp14:editId="2FA66368">
                                <wp:extent cx="1389380" cy="745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7454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127BC" id="_x0000_t202" coordsize="21600,21600" o:spt="202" path="m,l,21600r21600,l21600,xe">
              <v:stroke joinstyle="miter"/>
              <v:path gradientshapeok="t" o:connecttype="rect"/>
            </v:shapetype>
            <v:shape id="Text Box 2" o:spid="_x0000_s1026" type="#_x0000_t202" style="position:absolute;margin-left:-60pt;margin-top:-28.5pt;width:124.5pt;height: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" stroked="f">
              <v:textbox>
                <w:txbxContent>
                  <w:p w14:paraId="091FAA2C" w14:textId="7EAF66E4" w:rsidR="00034733" w:rsidRDefault="00B96190">
                    <w:r>
                      <w:rPr>
                        <w:noProof/>
                      </w:rPr>
                      <w:drawing>
                        <wp:inline distT="0" distB="0" distL="0" distR="0" wp14:anchorId="66567F61" wp14:editId="2FA66368">
                          <wp:extent cx="1389380" cy="745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745431"/>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901C" w14:textId="77777777" w:rsidR="00B96190" w:rsidRDefault="00B96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7AA"/>
    <w:multiLevelType w:val="hybridMultilevel"/>
    <w:tmpl w:val="5B507658"/>
    <w:lvl w:ilvl="0" w:tplc="0504B55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EB67000"/>
    <w:multiLevelType w:val="hybridMultilevel"/>
    <w:tmpl w:val="0A06F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E9A"/>
    <w:rsid w:val="00000BDC"/>
    <w:rsid w:val="00015258"/>
    <w:rsid w:val="00034733"/>
    <w:rsid w:val="00055452"/>
    <w:rsid w:val="00065D99"/>
    <w:rsid w:val="00080A1E"/>
    <w:rsid w:val="00096451"/>
    <w:rsid w:val="000B3450"/>
    <w:rsid w:val="000B4D98"/>
    <w:rsid w:val="000D155B"/>
    <w:rsid w:val="000D2FFA"/>
    <w:rsid w:val="000D475B"/>
    <w:rsid w:val="000D642C"/>
    <w:rsid w:val="000E2714"/>
    <w:rsid w:val="000E2D2B"/>
    <w:rsid w:val="000E4A95"/>
    <w:rsid w:val="00102A01"/>
    <w:rsid w:val="00120284"/>
    <w:rsid w:val="0012443E"/>
    <w:rsid w:val="00151B9B"/>
    <w:rsid w:val="0015611E"/>
    <w:rsid w:val="00160495"/>
    <w:rsid w:val="00182E1F"/>
    <w:rsid w:val="00184A6E"/>
    <w:rsid w:val="001877EF"/>
    <w:rsid w:val="00190933"/>
    <w:rsid w:val="001A63A2"/>
    <w:rsid w:val="001D29A4"/>
    <w:rsid w:val="001E1C13"/>
    <w:rsid w:val="001E7BEA"/>
    <w:rsid w:val="001F596A"/>
    <w:rsid w:val="00200D84"/>
    <w:rsid w:val="00203B0F"/>
    <w:rsid w:val="002147F9"/>
    <w:rsid w:val="002241DF"/>
    <w:rsid w:val="002248F4"/>
    <w:rsid w:val="002366E8"/>
    <w:rsid w:val="0024129C"/>
    <w:rsid w:val="002422CF"/>
    <w:rsid w:val="002430C6"/>
    <w:rsid w:val="00252549"/>
    <w:rsid w:val="00252FE1"/>
    <w:rsid w:val="00261B45"/>
    <w:rsid w:val="00266923"/>
    <w:rsid w:val="00273BCB"/>
    <w:rsid w:val="0027419D"/>
    <w:rsid w:val="00277D00"/>
    <w:rsid w:val="00291072"/>
    <w:rsid w:val="002A6B5E"/>
    <w:rsid w:val="002B344D"/>
    <w:rsid w:val="002B5B39"/>
    <w:rsid w:val="002C1DBF"/>
    <w:rsid w:val="002C242B"/>
    <w:rsid w:val="002D0DB5"/>
    <w:rsid w:val="002E5368"/>
    <w:rsid w:val="002E6C44"/>
    <w:rsid w:val="002E6D8E"/>
    <w:rsid w:val="002F36B8"/>
    <w:rsid w:val="002F51AF"/>
    <w:rsid w:val="002F570D"/>
    <w:rsid w:val="0030290B"/>
    <w:rsid w:val="003043C7"/>
    <w:rsid w:val="00311E59"/>
    <w:rsid w:val="00314A5D"/>
    <w:rsid w:val="003343FB"/>
    <w:rsid w:val="003507CA"/>
    <w:rsid w:val="00362B8C"/>
    <w:rsid w:val="00363AF3"/>
    <w:rsid w:val="003649B6"/>
    <w:rsid w:val="00366859"/>
    <w:rsid w:val="003767F7"/>
    <w:rsid w:val="003905CF"/>
    <w:rsid w:val="00394648"/>
    <w:rsid w:val="003A1223"/>
    <w:rsid w:val="003B11A5"/>
    <w:rsid w:val="003B603B"/>
    <w:rsid w:val="003B77C4"/>
    <w:rsid w:val="003C503F"/>
    <w:rsid w:val="003E3AF6"/>
    <w:rsid w:val="003E7453"/>
    <w:rsid w:val="003F4CF3"/>
    <w:rsid w:val="0040555F"/>
    <w:rsid w:val="0041328F"/>
    <w:rsid w:val="00414C63"/>
    <w:rsid w:val="00421F0B"/>
    <w:rsid w:val="00424167"/>
    <w:rsid w:val="00433038"/>
    <w:rsid w:val="0047682F"/>
    <w:rsid w:val="0048340F"/>
    <w:rsid w:val="004870B8"/>
    <w:rsid w:val="00490923"/>
    <w:rsid w:val="004F088F"/>
    <w:rsid w:val="00504849"/>
    <w:rsid w:val="005048EA"/>
    <w:rsid w:val="00505193"/>
    <w:rsid w:val="005059D4"/>
    <w:rsid w:val="00506112"/>
    <w:rsid w:val="005255EA"/>
    <w:rsid w:val="005258CC"/>
    <w:rsid w:val="00525EC5"/>
    <w:rsid w:val="00534AE8"/>
    <w:rsid w:val="00543291"/>
    <w:rsid w:val="005508DD"/>
    <w:rsid w:val="00552474"/>
    <w:rsid w:val="00557A55"/>
    <w:rsid w:val="00573956"/>
    <w:rsid w:val="0059115A"/>
    <w:rsid w:val="00596042"/>
    <w:rsid w:val="005A20AD"/>
    <w:rsid w:val="005A4E08"/>
    <w:rsid w:val="005B3612"/>
    <w:rsid w:val="005C548A"/>
    <w:rsid w:val="005C6896"/>
    <w:rsid w:val="005E23D8"/>
    <w:rsid w:val="005E4EEF"/>
    <w:rsid w:val="005E5F14"/>
    <w:rsid w:val="00613BE9"/>
    <w:rsid w:val="0061510F"/>
    <w:rsid w:val="00625B2C"/>
    <w:rsid w:val="00627394"/>
    <w:rsid w:val="00630D14"/>
    <w:rsid w:val="00632339"/>
    <w:rsid w:val="006370F3"/>
    <w:rsid w:val="00652C71"/>
    <w:rsid w:val="006621D3"/>
    <w:rsid w:val="00662AE4"/>
    <w:rsid w:val="00662E22"/>
    <w:rsid w:val="00666948"/>
    <w:rsid w:val="00676E9E"/>
    <w:rsid w:val="00677264"/>
    <w:rsid w:val="00680A97"/>
    <w:rsid w:val="00692126"/>
    <w:rsid w:val="006C3EF2"/>
    <w:rsid w:val="006C5C22"/>
    <w:rsid w:val="006F0631"/>
    <w:rsid w:val="0071634E"/>
    <w:rsid w:val="00726271"/>
    <w:rsid w:val="00733FE4"/>
    <w:rsid w:val="00734B9D"/>
    <w:rsid w:val="00740BB6"/>
    <w:rsid w:val="00740DAD"/>
    <w:rsid w:val="00744C65"/>
    <w:rsid w:val="0074719A"/>
    <w:rsid w:val="007623CC"/>
    <w:rsid w:val="00766DF0"/>
    <w:rsid w:val="007802EF"/>
    <w:rsid w:val="007E086F"/>
    <w:rsid w:val="007E34E4"/>
    <w:rsid w:val="007E4789"/>
    <w:rsid w:val="007F5AE7"/>
    <w:rsid w:val="007F7DE7"/>
    <w:rsid w:val="008009A8"/>
    <w:rsid w:val="00820220"/>
    <w:rsid w:val="00843EE3"/>
    <w:rsid w:val="00862F2D"/>
    <w:rsid w:val="008849BB"/>
    <w:rsid w:val="00890623"/>
    <w:rsid w:val="008A1683"/>
    <w:rsid w:val="008A4E65"/>
    <w:rsid w:val="008B0718"/>
    <w:rsid w:val="008B4E02"/>
    <w:rsid w:val="008E0ED7"/>
    <w:rsid w:val="00903293"/>
    <w:rsid w:val="00917329"/>
    <w:rsid w:val="00921A8F"/>
    <w:rsid w:val="009303E2"/>
    <w:rsid w:val="009408C5"/>
    <w:rsid w:val="00953EB4"/>
    <w:rsid w:val="00957402"/>
    <w:rsid w:val="00962681"/>
    <w:rsid w:val="00965D40"/>
    <w:rsid w:val="00966F51"/>
    <w:rsid w:val="00971410"/>
    <w:rsid w:val="009A0D57"/>
    <w:rsid w:val="009A2069"/>
    <w:rsid w:val="009A3707"/>
    <w:rsid w:val="009D0D8F"/>
    <w:rsid w:val="009D481E"/>
    <w:rsid w:val="009E0CD1"/>
    <w:rsid w:val="009E22BD"/>
    <w:rsid w:val="009E437D"/>
    <w:rsid w:val="009F12F8"/>
    <w:rsid w:val="009F5A18"/>
    <w:rsid w:val="00A03E3A"/>
    <w:rsid w:val="00A0499A"/>
    <w:rsid w:val="00A05D6B"/>
    <w:rsid w:val="00A17ADA"/>
    <w:rsid w:val="00A35E90"/>
    <w:rsid w:val="00A411E3"/>
    <w:rsid w:val="00A412E2"/>
    <w:rsid w:val="00A63937"/>
    <w:rsid w:val="00A70677"/>
    <w:rsid w:val="00A74E9A"/>
    <w:rsid w:val="00A86F68"/>
    <w:rsid w:val="00A87150"/>
    <w:rsid w:val="00A948AB"/>
    <w:rsid w:val="00A96DF6"/>
    <w:rsid w:val="00A9717F"/>
    <w:rsid w:val="00AA0D0E"/>
    <w:rsid w:val="00AA560A"/>
    <w:rsid w:val="00AB0330"/>
    <w:rsid w:val="00AB200C"/>
    <w:rsid w:val="00AC7D49"/>
    <w:rsid w:val="00AD4F3C"/>
    <w:rsid w:val="00AE7C4D"/>
    <w:rsid w:val="00AF1798"/>
    <w:rsid w:val="00B031F6"/>
    <w:rsid w:val="00B1001B"/>
    <w:rsid w:val="00B20269"/>
    <w:rsid w:val="00B2718F"/>
    <w:rsid w:val="00B30AB2"/>
    <w:rsid w:val="00B44D15"/>
    <w:rsid w:val="00B5698E"/>
    <w:rsid w:val="00B60008"/>
    <w:rsid w:val="00B6069B"/>
    <w:rsid w:val="00B6625B"/>
    <w:rsid w:val="00B7656E"/>
    <w:rsid w:val="00B83870"/>
    <w:rsid w:val="00B95740"/>
    <w:rsid w:val="00B96190"/>
    <w:rsid w:val="00BA50A2"/>
    <w:rsid w:val="00BA697F"/>
    <w:rsid w:val="00BB2477"/>
    <w:rsid w:val="00BC13BF"/>
    <w:rsid w:val="00BC358B"/>
    <w:rsid w:val="00BD0EA0"/>
    <w:rsid w:val="00BD5B40"/>
    <w:rsid w:val="00BF1157"/>
    <w:rsid w:val="00BF6422"/>
    <w:rsid w:val="00C041D3"/>
    <w:rsid w:val="00C1266F"/>
    <w:rsid w:val="00C25759"/>
    <w:rsid w:val="00C33323"/>
    <w:rsid w:val="00C40D27"/>
    <w:rsid w:val="00C54AA7"/>
    <w:rsid w:val="00C61978"/>
    <w:rsid w:val="00C708F8"/>
    <w:rsid w:val="00C92AE3"/>
    <w:rsid w:val="00C93997"/>
    <w:rsid w:val="00CB0F42"/>
    <w:rsid w:val="00CB5275"/>
    <w:rsid w:val="00CB591E"/>
    <w:rsid w:val="00CC360E"/>
    <w:rsid w:val="00CD67AA"/>
    <w:rsid w:val="00CE3792"/>
    <w:rsid w:val="00CE70DA"/>
    <w:rsid w:val="00CF349F"/>
    <w:rsid w:val="00CF3E43"/>
    <w:rsid w:val="00D03FFD"/>
    <w:rsid w:val="00D22510"/>
    <w:rsid w:val="00D25DC8"/>
    <w:rsid w:val="00D41A71"/>
    <w:rsid w:val="00D62D77"/>
    <w:rsid w:val="00D71FE6"/>
    <w:rsid w:val="00D7533F"/>
    <w:rsid w:val="00D97802"/>
    <w:rsid w:val="00DA3D64"/>
    <w:rsid w:val="00DA7101"/>
    <w:rsid w:val="00DC146A"/>
    <w:rsid w:val="00DD3A5E"/>
    <w:rsid w:val="00DD482F"/>
    <w:rsid w:val="00DD52D0"/>
    <w:rsid w:val="00DF66AB"/>
    <w:rsid w:val="00DF74CA"/>
    <w:rsid w:val="00E267E6"/>
    <w:rsid w:val="00E361A4"/>
    <w:rsid w:val="00E421BC"/>
    <w:rsid w:val="00E42699"/>
    <w:rsid w:val="00E95268"/>
    <w:rsid w:val="00EA3BF0"/>
    <w:rsid w:val="00EA40AD"/>
    <w:rsid w:val="00EB31B3"/>
    <w:rsid w:val="00EC2B12"/>
    <w:rsid w:val="00EC7007"/>
    <w:rsid w:val="00ED36CE"/>
    <w:rsid w:val="00EE3F99"/>
    <w:rsid w:val="00EF4FA5"/>
    <w:rsid w:val="00F169F5"/>
    <w:rsid w:val="00F24B7B"/>
    <w:rsid w:val="00F470C7"/>
    <w:rsid w:val="00F5326B"/>
    <w:rsid w:val="00F928B6"/>
    <w:rsid w:val="00FD2B34"/>
    <w:rsid w:val="00FD3C7C"/>
    <w:rsid w:val="00FD5E72"/>
    <w:rsid w:val="00FE29F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082491"/>
  <w15:chartTrackingRefBased/>
  <w15:docId w15:val="{424309BF-45EF-452E-9D78-4319929E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B9B"/>
    <w:rPr>
      <w:color w:val="0563C1" w:themeColor="hyperlink"/>
      <w:u w:val="single"/>
    </w:rPr>
  </w:style>
  <w:style w:type="character" w:styleId="Strong">
    <w:name w:val="Strong"/>
    <w:basedOn w:val="DefaultParagraphFont"/>
    <w:uiPriority w:val="22"/>
    <w:qFormat/>
    <w:rsid w:val="00151B9B"/>
    <w:rPr>
      <w:b/>
      <w:bCs/>
    </w:rPr>
  </w:style>
  <w:style w:type="character" w:styleId="UnresolvedMention">
    <w:name w:val="Unresolved Mention"/>
    <w:basedOn w:val="DefaultParagraphFont"/>
    <w:uiPriority w:val="99"/>
    <w:semiHidden/>
    <w:unhideWhenUsed/>
    <w:rsid w:val="00151B9B"/>
    <w:rPr>
      <w:color w:val="808080"/>
      <w:shd w:val="clear" w:color="auto" w:fill="E6E6E6"/>
    </w:rPr>
  </w:style>
  <w:style w:type="paragraph" w:styleId="FootnoteText">
    <w:name w:val="footnote text"/>
    <w:basedOn w:val="Normal"/>
    <w:link w:val="FootnoteTextChar"/>
    <w:uiPriority w:val="99"/>
    <w:semiHidden/>
    <w:unhideWhenUsed/>
    <w:rsid w:val="005059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9D4"/>
    <w:rPr>
      <w:sz w:val="20"/>
      <w:szCs w:val="20"/>
    </w:rPr>
  </w:style>
  <w:style w:type="character" w:styleId="FootnoteReference">
    <w:name w:val="footnote reference"/>
    <w:basedOn w:val="DefaultParagraphFont"/>
    <w:uiPriority w:val="99"/>
    <w:semiHidden/>
    <w:unhideWhenUsed/>
    <w:rsid w:val="005059D4"/>
    <w:rPr>
      <w:vertAlign w:val="superscript"/>
    </w:rPr>
  </w:style>
  <w:style w:type="paragraph" w:styleId="ListParagraph">
    <w:name w:val="List Paragraph"/>
    <w:basedOn w:val="Normal"/>
    <w:uiPriority w:val="34"/>
    <w:qFormat/>
    <w:rsid w:val="002F36B8"/>
    <w:pPr>
      <w:ind w:left="720"/>
      <w:contextualSpacing/>
    </w:pPr>
  </w:style>
  <w:style w:type="paragraph" w:styleId="Header">
    <w:name w:val="header"/>
    <w:basedOn w:val="Normal"/>
    <w:link w:val="HeaderChar"/>
    <w:uiPriority w:val="99"/>
    <w:unhideWhenUsed/>
    <w:rsid w:val="00C33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323"/>
  </w:style>
  <w:style w:type="paragraph" w:styleId="Footer">
    <w:name w:val="footer"/>
    <w:basedOn w:val="Normal"/>
    <w:link w:val="FooterChar"/>
    <w:uiPriority w:val="99"/>
    <w:unhideWhenUsed/>
    <w:rsid w:val="00C33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323"/>
  </w:style>
  <w:style w:type="paragraph" w:styleId="EndnoteText">
    <w:name w:val="endnote text"/>
    <w:basedOn w:val="Normal"/>
    <w:link w:val="EndnoteTextChar"/>
    <w:uiPriority w:val="99"/>
    <w:semiHidden/>
    <w:unhideWhenUsed/>
    <w:rsid w:val="001604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0495"/>
    <w:rPr>
      <w:sz w:val="20"/>
      <w:szCs w:val="20"/>
    </w:rPr>
  </w:style>
  <w:style w:type="character" w:styleId="EndnoteReference">
    <w:name w:val="endnote reference"/>
    <w:basedOn w:val="DefaultParagraphFont"/>
    <w:uiPriority w:val="99"/>
    <w:semiHidden/>
    <w:unhideWhenUsed/>
    <w:rsid w:val="00160495"/>
    <w:rPr>
      <w:vertAlign w:val="superscript"/>
    </w:rPr>
  </w:style>
  <w:style w:type="paragraph" w:styleId="BalloonText">
    <w:name w:val="Balloon Text"/>
    <w:basedOn w:val="Normal"/>
    <w:link w:val="BalloonTextChar"/>
    <w:uiPriority w:val="99"/>
    <w:semiHidden/>
    <w:unhideWhenUsed/>
    <w:rsid w:val="001F5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776642">
      <w:bodyDiv w:val="1"/>
      <w:marLeft w:val="0"/>
      <w:marRight w:val="0"/>
      <w:marTop w:val="0"/>
      <w:marBottom w:val="0"/>
      <w:divBdr>
        <w:top w:val="none" w:sz="0" w:space="0" w:color="auto"/>
        <w:left w:val="none" w:sz="0" w:space="0" w:color="auto"/>
        <w:bottom w:val="none" w:sz="0" w:space="0" w:color="auto"/>
        <w:right w:val="none" w:sz="0" w:space="0" w:color="auto"/>
      </w:divBdr>
    </w:div>
    <w:div w:id="1008026314">
      <w:bodyDiv w:val="1"/>
      <w:marLeft w:val="0"/>
      <w:marRight w:val="0"/>
      <w:marTop w:val="0"/>
      <w:marBottom w:val="0"/>
      <w:divBdr>
        <w:top w:val="none" w:sz="0" w:space="0" w:color="auto"/>
        <w:left w:val="none" w:sz="0" w:space="0" w:color="auto"/>
        <w:bottom w:val="none" w:sz="0" w:space="0" w:color="auto"/>
        <w:right w:val="none" w:sz="0" w:space="0" w:color="auto"/>
      </w:divBdr>
    </w:div>
    <w:div w:id="208352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oktrust.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ethan.phillips@booktrust.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nead.gosai@booktrust.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oktrust.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ooktrust.org.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899E1-BB43-498D-A163-01F9DF27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Gosai</dc:creator>
  <cp:keywords/>
  <dc:description/>
  <cp:lastModifiedBy>Sinead Gosai</cp:lastModifiedBy>
  <cp:revision>119</cp:revision>
  <cp:lastPrinted>2018-08-30T09:43:00Z</cp:lastPrinted>
  <dcterms:created xsi:type="dcterms:W3CDTF">2018-07-25T15:34:00Z</dcterms:created>
  <dcterms:modified xsi:type="dcterms:W3CDTF">2018-09-17T16:02:00Z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-1001013914</vt:i4>
  </property>
</Properties>
</file>