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CCE0" w14:textId="22675523" w:rsidR="007B0F44" w:rsidRPr="003E3C49" w:rsidRDefault="007B0F44" w:rsidP="007B0F44">
      <w:pPr>
        <w:spacing w:after="0" w:line="240" w:lineRule="auto"/>
        <w:rPr>
          <w:rFonts w:ascii="Arial" w:eastAsia="Calibri" w:hAnsi="Arial" w:cs="Arial"/>
          <w:b/>
          <w:bCs/>
          <w:sz w:val="24"/>
          <w:szCs w:val="24"/>
        </w:rPr>
      </w:pPr>
      <w:r w:rsidRPr="003E3C49">
        <w:rPr>
          <w:rFonts w:ascii="Arial" w:eastAsia="Calibri" w:hAnsi="Arial" w:cs="Arial"/>
          <w:b/>
          <w:bCs/>
          <w:sz w:val="24"/>
          <w:szCs w:val="24"/>
        </w:rPr>
        <w:t xml:space="preserve">Embargo: 00:01 </w:t>
      </w:r>
      <w:r w:rsidR="000F0760">
        <w:rPr>
          <w:rFonts w:ascii="Arial" w:eastAsia="Calibri" w:hAnsi="Arial" w:cs="Arial"/>
          <w:b/>
          <w:bCs/>
          <w:sz w:val="24"/>
          <w:szCs w:val="24"/>
        </w:rPr>
        <w:t>Tuesday</w:t>
      </w:r>
      <w:r w:rsidRPr="003E3C49">
        <w:rPr>
          <w:rFonts w:ascii="Arial" w:eastAsia="Calibri" w:hAnsi="Arial" w:cs="Arial"/>
          <w:b/>
          <w:bCs/>
          <w:sz w:val="24"/>
          <w:szCs w:val="24"/>
        </w:rPr>
        <w:t xml:space="preserve"> </w:t>
      </w:r>
      <w:r w:rsidR="000F0760">
        <w:rPr>
          <w:rFonts w:ascii="Arial" w:eastAsia="Calibri" w:hAnsi="Arial" w:cs="Arial"/>
          <w:b/>
          <w:bCs/>
          <w:sz w:val="24"/>
          <w:szCs w:val="24"/>
        </w:rPr>
        <w:t>5</w:t>
      </w:r>
      <w:r w:rsidRPr="003E3C49">
        <w:rPr>
          <w:rFonts w:ascii="Arial" w:eastAsia="Calibri" w:hAnsi="Arial" w:cs="Arial"/>
          <w:b/>
          <w:bCs/>
          <w:sz w:val="24"/>
          <w:szCs w:val="24"/>
          <w:vertAlign w:val="superscript"/>
        </w:rPr>
        <w:t>th</w:t>
      </w:r>
      <w:r w:rsidRPr="003E3C49">
        <w:rPr>
          <w:rFonts w:ascii="Arial" w:eastAsia="Calibri" w:hAnsi="Arial" w:cs="Arial"/>
          <w:b/>
          <w:bCs/>
          <w:sz w:val="24"/>
          <w:szCs w:val="24"/>
        </w:rPr>
        <w:t xml:space="preserve"> November 2019</w:t>
      </w:r>
    </w:p>
    <w:p w14:paraId="055A8784" w14:textId="77777777" w:rsidR="007B0F44" w:rsidRDefault="007B0F44" w:rsidP="007B0F44">
      <w:pPr>
        <w:spacing w:after="0" w:line="240" w:lineRule="auto"/>
        <w:jc w:val="center"/>
        <w:rPr>
          <w:rFonts w:ascii="Arial" w:eastAsia="Calibri" w:hAnsi="Arial" w:cs="Arial"/>
          <w:b/>
          <w:bCs/>
          <w:sz w:val="32"/>
          <w:szCs w:val="32"/>
        </w:rPr>
      </w:pPr>
    </w:p>
    <w:p w14:paraId="33C925D1" w14:textId="0A9551FD" w:rsidR="00424993" w:rsidRPr="0084235E" w:rsidRDefault="00513E62" w:rsidP="007B0F44">
      <w:pPr>
        <w:spacing w:after="0" w:line="240" w:lineRule="auto"/>
        <w:jc w:val="center"/>
        <w:rPr>
          <w:rFonts w:ascii="Arial" w:eastAsia="Calibri" w:hAnsi="Arial" w:cs="Arial"/>
          <w:b/>
          <w:bCs/>
          <w:sz w:val="44"/>
          <w:szCs w:val="44"/>
        </w:rPr>
      </w:pPr>
      <w:r>
        <w:rPr>
          <w:rFonts w:ascii="Arial" w:eastAsia="Calibri" w:hAnsi="Arial" w:cs="Arial"/>
          <w:b/>
          <w:bCs/>
          <w:sz w:val="44"/>
          <w:szCs w:val="44"/>
        </w:rPr>
        <w:t xml:space="preserve">Just one book can brighten a vulnerable child’s Christmas </w:t>
      </w:r>
    </w:p>
    <w:p w14:paraId="65CDCD76" w14:textId="3104A340" w:rsidR="00424993" w:rsidRPr="0038014B" w:rsidRDefault="0084186D" w:rsidP="007B0F44">
      <w:pPr>
        <w:spacing w:after="0" w:line="240" w:lineRule="auto"/>
        <w:jc w:val="center"/>
        <w:rPr>
          <w:rFonts w:ascii="Arial" w:eastAsia="Calibri" w:hAnsi="Arial" w:cs="Arial"/>
          <w:b/>
          <w:bCs/>
          <w:i/>
          <w:iCs/>
        </w:rPr>
      </w:pPr>
      <w:r>
        <w:rPr>
          <w:rFonts w:ascii="Arial" w:eastAsia="Calibri" w:hAnsi="Arial" w:cs="Arial"/>
          <w:i/>
          <w:iCs/>
          <w:noProof/>
          <w:sz w:val="28"/>
          <w:szCs w:val="28"/>
        </w:rPr>
        <w:drawing>
          <wp:anchor distT="0" distB="0" distL="114300" distR="114300" simplePos="0" relativeHeight="251658240" behindDoc="0" locked="0" layoutInCell="1" allowOverlap="1" wp14:anchorId="7D4D0D08" wp14:editId="2D912B75">
            <wp:simplePos x="0" y="0"/>
            <wp:positionH relativeFrom="margin">
              <wp:align>right</wp:align>
            </wp:positionH>
            <wp:positionV relativeFrom="paragraph">
              <wp:posOffset>408305</wp:posOffset>
            </wp:positionV>
            <wp:extent cx="5895975" cy="41014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cie Postcard - Cleaned up.jpg"/>
                    <pic:cNvPicPr/>
                  </pic:nvPicPr>
                  <pic:blipFill>
                    <a:blip r:embed="rId11">
                      <a:extLst>
                        <a:ext uri="{28A0092B-C50C-407E-A947-70E740481C1C}">
                          <a14:useLocalDpi xmlns:a14="http://schemas.microsoft.com/office/drawing/2010/main" val="0"/>
                        </a:ext>
                      </a:extLst>
                    </a:blip>
                    <a:stretch>
                      <a:fillRect/>
                    </a:stretch>
                  </pic:blipFill>
                  <pic:spPr>
                    <a:xfrm>
                      <a:off x="0" y="0"/>
                      <a:ext cx="5895975" cy="4101465"/>
                    </a:xfrm>
                    <a:prstGeom prst="rect">
                      <a:avLst/>
                    </a:prstGeom>
                  </pic:spPr>
                </pic:pic>
              </a:graphicData>
            </a:graphic>
            <wp14:sizeRelH relativeFrom="margin">
              <wp14:pctWidth>0</wp14:pctWidth>
            </wp14:sizeRelH>
            <wp14:sizeRelV relativeFrom="margin">
              <wp14:pctHeight>0</wp14:pctHeight>
            </wp14:sizeRelV>
          </wp:anchor>
        </w:drawing>
      </w:r>
      <w:r w:rsidR="00424993" w:rsidRPr="0038014B">
        <w:rPr>
          <w:rFonts w:ascii="Arial" w:eastAsia="Calibri" w:hAnsi="Arial" w:cs="Arial"/>
          <w:b/>
          <w:bCs/>
          <w:i/>
          <w:iCs/>
        </w:rPr>
        <w:t xml:space="preserve">BookTrust appeals to public to </w:t>
      </w:r>
      <w:r w:rsidR="00513E62">
        <w:rPr>
          <w:rFonts w:ascii="Arial" w:eastAsia="Calibri" w:hAnsi="Arial" w:cs="Arial"/>
          <w:b/>
          <w:bCs/>
          <w:i/>
          <w:iCs/>
        </w:rPr>
        <w:t xml:space="preserve">donate £10 to </w:t>
      </w:r>
      <w:r w:rsidR="00424993" w:rsidRPr="0038014B">
        <w:rPr>
          <w:rFonts w:ascii="Arial" w:eastAsia="Calibri" w:hAnsi="Arial" w:cs="Arial"/>
          <w:b/>
          <w:bCs/>
          <w:i/>
          <w:iCs/>
        </w:rPr>
        <w:t xml:space="preserve">send </w:t>
      </w:r>
      <w:r w:rsidR="00513E62">
        <w:rPr>
          <w:rFonts w:ascii="Arial" w:eastAsia="Calibri" w:hAnsi="Arial" w:cs="Arial"/>
          <w:b/>
          <w:bCs/>
          <w:i/>
          <w:iCs/>
        </w:rPr>
        <w:t xml:space="preserve">a book gift to a </w:t>
      </w:r>
      <w:r w:rsidR="00424993" w:rsidRPr="0038014B">
        <w:rPr>
          <w:rFonts w:ascii="Arial" w:eastAsia="Calibri" w:hAnsi="Arial" w:cs="Arial"/>
          <w:b/>
          <w:bCs/>
          <w:i/>
          <w:iCs/>
        </w:rPr>
        <w:t xml:space="preserve">vulnerable child </w:t>
      </w:r>
      <w:r w:rsidR="0038014B" w:rsidRPr="0038014B">
        <w:rPr>
          <w:rFonts w:ascii="Arial" w:eastAsia="Calibri" w:hAnsi="Arial" w:cs="Arial"/>
          <w:b/>
          <w:bCs/>
          <w:i/>
          <w:iCs/>
        </w:rPr>
        <w:t>this December</w:t>
      </w:r>
    </w:p>
    <w:p w14:paraId="6D224615" w14:textId="0E18A627" w:rsidR="007A2A70" w:rsidRPr="007A2A70" w:rsidRDefault="007B0F44" w:rsidP="007B0F44">
      <w:pPr>
        <w:spacing w:after="0" w:line="240" w:lineRule="auto"/>
        <w:rPr>
          <w:rFonts w:ascii="Arial" w:eastAsia="Calibri" w:hAnsi="Arial" w:cs="Arial"/>
        </w:rPr>
      </w:pPr>
      <w:r w:rsidRPr="007A2A70">
        <w:rPr>
          <w:rFonts w:ascii="Arial" w:eastAsia="Calibri" w:hAnsi="Arial" w:cs="Arial"/>
        </w:rPr>
        <w:br/>
        <w:t xml:space="preserve">BookTrust is </w:t>
      </w:r>
      <w:r w:rsidR="007A2A70" w:rsidRPr="007A2A70">
        <w:rPr>
          <w:rFonts w:ascii="Arial" w:eastAsia="Calibri" w:hAnsi="Arial" w:cs="Arial"/>
        </w:rPr>
        <w:t xml:space="preserve">appealing to the public to </w:t>
      </w:r>
      <w:r w:rsidRPr="007A2A70">
        <w:rPr>
          <w:rFonts w:ascii="Arial" w:eastAsia="Calibri" w:hAnsi="Arial" w:cs="Arial"/>
        </w:rPr>
        <w:t>dig deep</w:t>
      </w:r>
      <w:r w:rsidR="005F3D0C">
        <w:rPr>
          <w:rFonts w:ascii="Arial" w:eastAsia="Calibri" w:hAnsi="Arial" w:cs="Arial"/>
        </w:rPr>
        <w:t xml:space="preserve"> this Christmas</w:t>
      </w:r>
      <w:r w:rsidRPr="007A2A70">
        <w:rPr>
          <w:rFonts w:ascii="Arial" w:eastAsia="Calibri" w:hAnsi="Arial" w:cs="Arial"/>
        </w:rPr>
        <w:t xml:space="preserve"> </w:t>
      </w:r>
      <w:r w:rsidR="007A2A70" w:rsidRPr="007A2A70">
        <w:rPr>
          <w:rFonts w:ascii="Arial" w:eastAsia="Calibri" w:hAnsi="Arial" w:cs="Arial"/>
        </w:rPr>
        <w:t>and</w:t>
      </w:r>
      <w:r w:rsidRPr="007A2A70">
        <w:rPr>
          <w:rFonts w:ascii="Arial" w:eastAsia="Calibri" w:hAnsi="Arial" w:cs="Arial"/>
        </w:rPr>
        <w:t xml:space="preserve"> help send special </w:t>
      </w:r>
      <w:r w:rsidR="00513E62">
        <w:rPr>
          <w:rFonts w:ascii="Arial" w:eastAsia="Calibri" w:hAnsi="Arial" w:cs="Arial"/>
        </w:rPr>
        <w:t xml:space="preserve">book gifts </w:t>
      </w:r>
      <w:r w:rsidRPr="007A2A70">
        <w:rPr>
          <w:rFonts w:ascii="Arial" w:eastAsia="Calibri" w:hAnsi="Arial" w:cs="Arial"/>
        </w:rPr>
        <w:t>to children who are vulnerable or in care</w:t>
      </w:r>
      <w:r w:rsidR="00F272B4">
        <w:rPr>
          <w:rFonts w:ascii="Arial" w:eastAsia="Calibri" w:hAnsi="Arial" w:cs="Arial"/>
        </w:rPr>
        <w:t>.</w:t>
      </w:r>
    </w:p>
    <w:p w14:paraId="5CE2DC99" w14:textId="77777777" w:rsidR="007B0F44" w:rsidRPr="007B0F44" w:rsidRDefault="007B0F44" w:rsidP="007B0F44">
      <w:pPr>
        <w:spacing w:after="0" w:line="240" w:lineRule="auto"/>
        <w:rPr>
          <w:rFonts w:ascii="Arial" w:eastAsia="Calibri" w:hAnsi="Arial" w:cs="Arial"/>
          <w:highlight w:val="yellow"/>
        </w:rPr>
      </w:pPr>
    </w:p>
    <w:p w14:paraId="14C19DB6" w14:textId="6B021AE8" w:rsidR="007B0F44" w:rsidRPr="00F5283A" w:rsidRDefault="00F272B4" w:rsidP="007B0F44">
      <w:pPr>
        <w:spacing w:after="0" w:line="240" w:lineRule="auto"/>
        <w:rPr>
          <w:rFonts w:ascii="Arial" w:eastAsia="Calibri" w:hAnsi="Arial" w:cs="Arial"/>
        </w:rPr>
      </w:pPr>
      <w:r>
        <w:rPr>
          <w:rFonts w:ascii="Arial" w:eastAsia="Calibri" w:hAnsi="Arial" w:cs="Arial"/>
        </w:rPr>
        <w:t xml:space="preserve">The </w:t>
      </w:r>
      <w:r w:rsidR="007B0F44" w:rsidRPr="00F5283A">
        <w:rPr>
          <w:rFonts w:ascii="Arial" w:eastAsia="Calibri" w:hAnsi="Arial" w:cs="Arial"/>
        </w:rPr>
        <w:t xml:space="preserve">UK’s largest children’s reading charity </w:t>
      </w:r>
      <w:r w:rsidR="005F3D0C">
        <w:rPr>
          <w:rFonts w:ascii="Arial" w:eastAsia="Calibri" w:hAnsi="Arial" w:cs="Arial"/>
        </w:rPr>
        <w:t>needs</w:t>
      </w:r>
      <w:r w:rsidR="007B0F44" w:rsidRPr="00F5283A">
        <w:rPr>
          <w:rFonts w:ascii="Arial" w:eastAsia="Calibri" w:hAnsi="Arial" w:cs="Arial"/>
        </w:rPr>
        <w:t xml:space="preserve"> to raise enough money to send over </w:t>
      </w:r>
      <w:bookmarkStart w:id="0" w:name="_GoBack"/>
      <w:r w:rsidR="00F5283A" w:rsidRPr="00F5283A">
        <w:rPr>
          <w:rFonts w:ascii="Arial" w:eastAsia="Calibri" w:hAnsi="Arial" w:cs="Arial"/>
        </w:rPr>
        <w:t>12,000</w:t>
      </w:r>
      <w:r w:rsidR="007B0F44" w:rsidRPr="00F5283A">
        <w:rPr>
          <w:rFonts w:ascii="Arial" w:eastAsia="Calibri" w:hAnsi="Arial" w:cs="Arial"/>
        </w:rPr>
        <w:t xml:space="preserve"> </w:t>
      </w:r>
      <w:bookmarkEnd w:id="0"/>
      <w:r w:rsidR="007B0F44" w:rsidRPr="00F5283A">
        <w:rPr>
          <w:rFonts w:ascii="Arial" w:eastAsia="Calibri" w:hAnsi="Arial" w:cs="Arial"/>
        </w:rPr>
        <w:t xml:space="preserve">children </w:t>
      </w:r>
      <w:r>
        <w:rPr>
          <w:rFonts w:ascii="Arial" w:eastAsia="Calibri" w:hAnsi="Arial" w:cs="Arial"/>
        </w:rPr>
        <w:t xml:space="preserve">in the UK </w:t>
      </w:r>
      <w:r w:rsidR="007B0F44" w:rsidRPr="00F5283A">
        <w:rPr>
          <w:rFonts w:ascii="Arial" w:eastAsia="Calibri" w:hAnsi="Arial" w:cs="Arial"/>
        </w:rPr>
        <w:t xml:space="preserve">a special Christmas gift. </w:t>
      </w:r>
    </w:p>
    <w:p w14:paraId="5810E6CC" w14:textId="77777777" w:rsidR="007B0F44" w:rsidRPr="007B0F44" w:rsidRDefault="007B0F44" w:rsidP="007B0F44">
      <w:pPr>
        <w:spacing w:after="0" w:line="240" w:lineRule="auto"/>
        <w:rPr>
          <w:rFonts w:ascii="Arial" w:eastAsia="Calibri" w:hAnsi="Arial" w:cs="Arial"/>
          <w:highlight w:val="yellow"/>
        </w:rPr>
      </w:pPr>
    </w:p>
    <w:p w14:paraId="62CC0FEE" w14:textId="72097F4C" w:rsidR="007B0F44" w:rsidRPr="00F5283A" w:rsidRDefault="007B0F44" w:rsidP="007B0F44">
      <w:pPr>
        <w:spacing w:after="0" w:line="240" w:lineRule="auto"/>
        <w:rPr>
          <w:rFonts w:ascii="Arial" w:eastAsia="Calibri" w:hAnsi="Arial" w:cs="Arial"/>
        </w:rPr>
      </w:pPr>
      <w:r w:rsidRPr="00F5283A">
        <w:rPr>
          <w:rFonts w:ascii="Arial" w:eastAsia="Calibri" w:hAnsi="Arial" w:cs="Arial"/>
        </w:rPr>
        <w:t xml:space="preserve">Christmas can be </w:t>
      </w:r>
      <w:r w:rsidR="0084186D">
        <w:rPr>
          <w:rFonts w:ascii="Arial" w:eastAsia="Calibri" w:hAnsi="Arial" w:cs="Arial"/>
        </w:rPr>
        <w:t xml:space="preserve">a </w:t>
      </w:r>
      <w:r w:rsidR="00513E62">
        <w:rPr>
          <w:rFonts w:ascii="Arial" w:eastAsia="Calibri" w:hAnsi="Arial" w:cs="Arial"/>
        </w:rPr>
        <w:t>hard</w:t>
      </w:r>
      <w:r w:rsidR="0084186D">
        <w:rPr>
          <w:rFonts w:ascii="Arial" w:eastAsia="Calibri" w:hAnsi="Arial" w:cs="Arial"/>
        </w:rPr>
        <w:t xml:space="preserve"> time of year </w:t>
      </w:r>
      <w:r w:rsidRPr="00F5283A">
        <w:rPr>
          <w:rFonts w:ascii="Arial" w:eastAsia="Calibri" w:hAnsi="Arial" w:cs="Arial"/>
        </w:rPr>
        <w:t xml:space="preserve">for these children, but a surprise </w:t>
      </w:r>
      <w:r w:rsidR="00513E62">
        <w:rPr>
          <w:rFonts w:ascii="Arial" w:eastAsia="Calibri" w:hAnsi="Arial" w:cs="Arial"/>
        </w:rPr>
        <w:t xml:space="preserve">book </w:t>
      </w:r>
      <w:r w:rsidRPr="00F5283A">
        <w:rPr>
          <w:rFonts w:ascii="Arial" w:eastAsia="Calibri" w:hAnsi="Arial" w:cs="Arial"/>
        </w:rPr>
        <w:t xml:space="preserve">gift </w:t>
      </w:r>
      <w:r w:rsidR="00513E62">
        <w:rPr>
          <w:rFonts w:ascii="Arial" w:eastAsia="Calibri" w:hAnsi="Arial" w:cs="Arial"/>
        </w:rPr>
        <w:t xml:space="preserve">can bring them joy and </w:t>
      </w:r>
      <w:r w:rsidRPr="00F5283A">
        <w:rPr>
          <w:rFonts w:ascii="Arial" w:eastAsia="Calibri" w:hAnsi="Arial" w:cs="Arial"/>
        </w:rPr>
        <w:t xml:space="preserve">show them that there’s someone’s out there thinking of them. </w:t>
      </w:r>
      <w:r w:rsidR="007A2A70">
        <w:rPr>
          <w:rFonts w:ascii="Arial" w:eastAsia="Calibri" w:hAnsi="Arial" w:cs="Arial"/>
        </w:rPr>
        <w:t>Just</w:t>
      </w:r>
      <w:r w:rsidRPr="00F5283A">
        <w:rPr>
          <w:rFonts w:ascii="Arial" w:eastAsia="Calibri" w:hAnsi="Arial" w:cs="Arial"/>
        </w:rPr>
        <w:t xml:space="preserve"> £10 </w:t>
      </w:r>
      <w:r w:rsidR="007A2A70">
        <w:rPr>
          <w:rFonts w:ascii="Arial" w:eastAsia="Calibri" w:hAnsi="Arial" w:cs="Arial"/>
        </w:rPr>
        <w:t>will send a vulnerable child a surprise Christmas present</w:t>
      </w:r>
      <w:r w:rsidR="00F272B4">
        <w:rPr>
          <w:rFonts w:ascii="Arial" w:eastAsia="Calibri" w:hAnsi="Arial" w:cs="Arial"/>
        </w:rPr>
        <w:t xml:space="preserve"> to unwrap and treasure this December.</w:t>
      </w:r>
    </w:p>
    <w:p w14:paraId="27BA509F" w14:textId="77777777" w:rsidR="007B0F44" w:rsidRPr="007B0F44" w:rsidRDefault="007B0F44" w:rsidP="007B0F44">
      <w:pPr>
        <w:spacing w:after="0" w:line="240" w:lineRule="auto"/>
        <w:rPr>
          <w:rFonts w:ascii="Arial" w:eastAsia="Calibri" w:hAnsi="Arial" w:cs="Arial"/>
          <w:highlight w:val="yellow"/>
        </w:rPr>
      </w:pPr>
    </w:p>
    <w:p w14:paraId="00632595" w14:textId="79FEE842" w:rsidR="007B0F44" w:rsidRPr="007A2A70" w:rsidRDefault="007B0F44" w:rsidP="007B0F44">
      <w:pPr>
        <w:spacing w:after="0" w:line="240" w:lineRule="auto"/>
        <w:rPr>
          <w:rFonts w:ascii="Arial" w:eastAsia="Calibri" w:hAnsi="Arial" w:cs="Arial"/>
        </w:rPr>
      </w:pPr>
      <w:r w:rsidRPr="007A2A70">
        <w:rPr>
          <w:rFonts w:ascii="Arial" w:eastAsia="Calibri" w:hAnsi="Arial" w:cs="Arial"/>
        </w:rPr>
        <w:t xml:space="preserve">BookTrust has carefully chosen </w:t>
      </w:r>
      <w:r w:rsidR="003C504E">
        <w:rPr>
          <w:rFonts w:ascii="Arial" w:eastAsia="Calibri" w:hAnsi="Arial" w:cs="Arial"/>
        </w:rPr>
        <w:t>six</w:t>
      </w:r>
      <w:r w:rsidRPr="007A2A70">
        <w:rPr>
          <w:rFonts w:ascii="Arial" w:eastAsia="Calibri" w:hAnsi="Arial" w:cs="Arial"/>
        </w:rPr>
        <w:t xml:space="preserve"> beautiful hardback books for children aged </w:t>
      </w:r>
      <w:r w:rsidR="003C504E">
        <w:rPr>
          <w:rFonts w:ascii="Arial" w:eastAsia="Calibri" w:hAnsi="Arial" w:cs="Arial"/>
        </w:rPr>
        <w:t>three</w:t>
      </w:r>
      <w:r w:rsidRPr="007A2A70">
        <w:rPr>
          <w:rFonts w:ascii="Arial" w:eastAsia="Calibri" w:hAnsi="Arial" w:cs="Arial"/>
        </w:rPr>
        <w:t xml:space="preserve">-13 in the Letterbox Club, </w:t>
      </w:r>
      <w:proofErr w:type="spellStart"/>
      <w:r w:rsidRPr="007A2A70">
        <w:rPr>
          <w:rFonts w:ascii="Arial" w:eastAsia="Calibri" w:hAnsi="Arial" w:cs="Arial"/>
        </w:rPr>
        <w:t>BookTrust’s</w:t>
      </w:r>
      <w:proofErr w:type="spellEnd"/>
      <w:r w:rsidRPr="007A2A70">
        <w:rPr>
          <w:rFonts w:ascii="Arial" w:eastAsia="Calibri" w:hAnsi="Arial" w:cs="Arial"/>
        </w:rPr>
        <w:t xml:space="preserve"> programme for children who are </w:t>
      </w:r>
      <w:r w:rsidR="00513E62">
        <w:rPr>
          <w:rFonts w:ascii="Arial" w:eastAsia="Calibri" w:hAnsi="Arial" w:cs="Arial"/>
        </w:rPr>
        <w:t xml:space="preserve">vulnerable and </w:t>
      </w:r>
      <w:r w:rsidRPr="007A2A70">
        <w:rPr>
          <w:rFonts w:ascii="Arial" w:eastAsia="Calibri" w:hAnsi="Arial" w:cs="Arial"/>
        </w:rPr>
        <w:t>looked after.</w:t>
      </w:r>
    </w:p>
    <w:p w14:paraId="474F8A1E" w14:textId="77777777" w:rsidR="007B0F44" w:rsidRPr="007A2A70" w:rsidRDefault="007B0F44" w:rsidP="007B0F44">
      <w:pPr>
        <w:spacing w:after="0" w:line="240" w:lineRule="auto"/>
        <w:rPr>
          <w:rFonts w:ascii="Arial" w:eastAsia="Calibri" w:hAnsi="Arial" w:cs="Arial"/>
        </w:rPr>
      </w:pPr>
    </w:p>
    <w:p w14:paraId="680621BB" w14:textId="716584C9" w:rsidR="00F5283A" w:rsidRPr="0084235E" w:rsidRDefault="007B0F44" w:rsidP="00F5283A">
      <w:pPr>
        <w:spacing w:after="200" w:line="276" w:lineRule="auto"/>
        <w:contextualSpacing/>
        <w:rPr>
          <w:rFonts w:ascii="Arial" w:eastAsia="Calibri" w:hAnsi="Arial" w:cs="Arial"/>
        </w:rPr>
      </w:pPr>
      <w:r w:rsidRPr="007A2A70">
        <w:rPr>
          <w:rFonts w:ascii="Arial" w:eastAsia="Calibri" w:hAnsi="Arial" w:cs="Arial"/>
        </w:rPr>
        <w:t xml:space="preserve">Each parcel contains one </w:t>
      </w:r>
      <w:r w:rsidR="00F5283A" w:rsidRPr="007A2A70">
        <w:rPr>
          <w:rFonts w:ascii="Arial" w:eastAsia="Calibri" w:hAnsi="Arial" w:cs="Arial"/>
        </w:rPr>
        <w:t xml:space="preserve">specially chosen </w:t>
      </w:r>
      <w:r w:rsidRPr="007A2A70">
        <w:rPr>
          <w:rFonts w:ascii="Arial" w:eastAsia="Calibri" w:hAnsi="Arial" w:cs="Arial"/>
        </w:rPr>
        <w:t>hardback book, a letter from award winning author</w:t>
      </w:r>
      <w:r w:rsidR="00F5283A" w:rsidRPr="007A2A70">
        <w:rPr>
          <w:rFonts w:ascii="Arial" w:eastAsia="Calibri" w:hAnsi="Arial" w:cs="Arial"/>
        </w:rPr>
        <w:t xml:space="preserve"> and current </w:t>
      </w:r>
      <w:r w:rsidR="003C504E">
        <w:rPr>
          <w:rFonts w:ascii="Arial" w:eastAsia="Calibri" w:hAnsi="Arial" w:cs="Arial"/>
        </w:rPr>
        <w:t xml:space="preserve">Waterstone’s </w:t>
      </w:r>
      <w:r w:rsidR="00F5283A" w:rsidRPr="007A2A70">
        <w:rPr>
          <w:rFonts w:ascii="Arial" w:eastAsia="Calibri" w:hAnsi="Arial" w:cs="Arial"/>
        </w:rPr>
        <w:t>Children’s Laureate</w:t>
      </w:r>
      <w:r w:rsidRPr="007A2A70">
        <w:rPr>
          <w:rFonts w:ascii="Arial" w:eastAsia="Calibri" w:hAnsi="Arial" w:cs="Arial"/>
        </w:rPr>
        <w:t xml:space="preserve"> </w:t>
      </w:r>
      <w:r w:rsidR="00F5283A" w:rsidRPr="007A2A70">
        <w:rPr>
          <w:rFonts w:ascii="Arial" w:eastAsia="Calibri" w:hAnsi="Arial" w:cs="Arial"/>
        </w:rPr>
        <w:t>Cressida Cowell,</w:t>
      </w:r>
      <w:r w:rsidRPr="007A2A70">
        <w:rPr>
          <w:rFonts w:ascii="Arial" w:eastAsia="Calibri" w:hAnsi="Arial" w:cs="Arial"/>
        </w:rPr>
        <w:t xml:space="preserve"> a</w:t>
      </w:r>
      <w:r w:rsidR="00F5283A" w:rsidRPr="0084235E">
        <w:rPr>
          <w:rFonts w:ascii="Arial" w:eastAsia="Calibri" w:hAnsi="Arial" w:cs="Arial"/>
        </w:rPr>
        <w:t xml:space="preserve"> poster</w:t>
      </w:r>
      <w:r w:rsidR="00513E62">
        <w:rPr>
          <w:rFonts w:ascii="Arial" w:eastAsia="Calibri" w:hAnsi="Arial" w:cs="Arial"/>
        </w:rPr>
        <w:t xml:space="preserve"> and bookmark</w:t>
      </w:r>
      <w:r w:rsidR="00F5283A" w:rsidRPr="0084235E">
        <w:rPr>
          <w:rFonts w:ascii="Arial" w:eastAsia="Calibri" w:hAnsi="Arial" w:cs="Arial"/>
        </w:rPr>
        <w:t xml:space="preserve"> created by Neal </w:t>
      </w:r>
      <w:r w:rsidR="00F5283A" w:rsidRPr="007A2A70">
        <w:rPr>
          <w:rFonts w:ascii="Arial" w:eastAsia="Calibri" w:hAnsi="Arial" w:cs="Arial"/>
        </w:rPr>
        <w:t>Layton, and a postcard.</w:t>
      </w:r>
    </w:p>
    <w:p w14:paraId="52814809" w14:textId="77777777" w:rsidR="007B0F44" w:rsidRPr="007B0F44" w:rsidRDefault="007B0F44" w:rsidP="007B0F44">
      <w:pPr>
        <w:spacing w:after="0" w:line="240" w:lineRule="auto"/>
        <w:rPr>
          <w:rFonts w:ascii="Arial" w:eastAsia="Calibri" w:hAnsi="Arial" w:cs="Arial"/>
        </w:rPr>
      </w:pPr>
    </w:p>
    <w:p w14:paraId="303EDF43" w14:textId="5EA40EB9" w:rsidR="005E5FA1" w:rsidRDefault="005E5FA1" w:rsidP="009B627E">
      <w:pPr>
        <w:spacing w:after="0" w:line="240" w:lineRule="auto"/>
        <w:rPr>
          <w:rFonts w:ascii="Arial" w:eastAsia="Calibri" w:hAnsi="Arial" w:cs="Arial"/>
        </w:rPr>
      </w:pPr>
      <w:r w:rsidRPr="005E5FA1">
        <w:rPr>
          <w:rFonts w:ascii="Arial" w:eastAsia="Calibri" w:hAnsi="Arial" w:cs="Arial"/>
          <w:b/>
          <w:bCs/>
        </w:rPr>
        <w:t xml:space="preserve">Cressida Cowell, </w:t>
      </w:r>
      <w:r w:rsidRPr="007B0F44">
        <w:rPr>
          <w:rFonts w:ascii="Arial" w:eastAsia="Calibri" w:hAnsi="Arial" w:cs="Arial"/>
          <w:b/>
          <w:bCs/>
        </w:rPr>
        <w:t xml:space="preserve">best-selling children’s author </w:t>
      </w:r>
      <w:r w:rsidRPr="005E5FA1">
        <w:rPr>
          <w:rFonts w:ascii="Arial" w:eastAsia="Calibri" w:hAnsi="Arial" w:cs="Arial"/>
          <w:b/>
          <w:bCs/>
        </w:rPr>
        <w:t xml:space="preserve">and current </w:t>
      </w:r>
      <w:r>
        <w:rPr>
          <w:rFonts w:ascii="Arial" w:eastAsia="Calibri" w:hAnsi="Arial" w:cs="Arial"/>
          <w:b/>
          <w:bCs/>
        </w:rPr>
        <w:t>C</w:t>
      </w:r>
      <w:r w:rsidRPr="005E5FA1">
        <w:rPr>
          <w:rFonts w:ascii="Arial" w:eastAsia="Calibri" w:hAnsi="Arial" w:cs="Arial"/>
          <w:b/>
          <w:bCs/>
        </w:rPr>
        <w:t>hildren’s Laureate said:</w:t>
      </w:r>
      <w:r w:rsidR="009B627E">
        <w:rPr>
          <w:rFonts w:ascii="Arial" w:eastAsia="Calibri" w:hAnsi="Arial" w:cs="Arial"/>
          <w:b/>
          <w:bCs/>
        </w:rPr>
        <w:t xml:space="preserve"> </w:t>
      </w:r>
      <w:r w:rsidR="009B627E" w:rsidRPr="009B627E">
        <w:rPr>
          <w:rFonts w:ascii="Arial" w:eastAsia="Calibri" w:hAnsi="Arial" w:cs="Arial"/>
        </w:rPr>
        <w:t>“</w:t>
      </w:r>
      <w:r w:rsidR="00910468" w:rsidRPr="009B627E">
        <w:rPr>
          <w:rFonts w:ascii="Arial" w:eastAsia="Calibri" w:hAnsi="Arial" w:cs="Arial"/>
        </w:rPr>
        <w:t>I am so happy</w:t>
      </w:r>
      <w:r w:rsidR="009B627E" w:rsidRPr="009B627E">
        <w:rPr>
          <w:rFonts w:ascii="Arial" w:eastAsia="Calibri" w:hAnsi="Arial" w:cs="Arial"/>
        </w:rPr>
        <w:t xml:space="preserve"> and proud</w:t>
      </w:r>
      <w:r w:rsidR="00735DCC" w:rsidRPr="009B627E">
        <w:rPr>
          <w:rFonts w:ascii="Arial" w:eastAsia="Calibri" w:hAnsi="Arial" w:cs="Arial"/>
        </w:rPr>
        <w:t xml:space="preserve"> to be included in the </w:t>
      </w:r>
      <w:r w:rsidR="003C504E">
        <w:rPr>
          <w:rFonts w:ascii="Arial" w:eastAsia="Calibri" w:hAnsi="Arial" w:cs="Arial"/>
        </w:rPr>
        <w:t>C</w:t>
      </w:r>
      <w:r w:rsidR="00735DCC" w:rsidRPr="009B627E">
        <w:rPr>
          <w:rFonts w:ascii="Arial" w:eastAsia="Calibri" w:hAnsi="Arial" w:cs="Arial"/>
        </w:rPr>
        <w:t xml:space="preserve">hristmas </w:t>
      </w:r>
      <w:r w:rsidR="004E5529">
        <w:rPr>
          <w:rFonts w:ascii="Arial" w:eastAsia="Calibri" w:hAnsi="Arial" w:cs="Arial"/>
        </w:rPr>
        <w:t xml:space="preserve">gift </w:t>
      </w:r>
      <w:r w:rsidR="00735DCC" w:rsidRPr="009B627E">
        <w:rPr>
          <w:rFonts w:ascii="Arial" w:eastAsia="Calibri" w:hAnsi="Arial" w:cs="Arial"/>
        </w:rPr>
        <w:t>parcel this year</w:t>
      </w:r>
      <w:r w:rsidR="003C504E">
        <w:rPr>
          <w:rFonts w:ascii="Arial" w:eastAsia="Calibri" w:hAnsi="Arial" w:cs="Arial"/>
        </w:rPr>
        <w:t>,</w:t>
      </w:r>
      <w:r w:rsidR="00735DCC" w:rsidRPr="009B627E">
        <w:rPr>
          <w:rFonts w:ascii="Arial" w:eastAsia="Calibri" w:hAnsi="Arial" w:cs="Arial"/>
        </w:rPr>
        <w:t xml:space="preserve"> and thrilled children</w:t>
      </w:r>
      <w:r w:rsidR="00910468" w:rsidRPr="009B627E">
        <w:rPr>
          <w:rFonts w:ascii="Arial" w:eastAsia="Calibri" w:hAnsi="Arial" w:cs="Arial"/>
        </w:rPr>
        <w:t xml:space="preserve"> </w:t>
      </w:r>
      <w:r w:rsidR="003C504E">
        <w:rPr>
          <w:rFonts w:ascii="Arial" w:eastAsia="Calibri" w:hAnsi="Arial" w:cs="Arial"/>
        </w:rPr>
        <w:t>are being sent</w:t>
      </w:r>
      <w:r w:rsidR="00910468" w:rsidRPr="009B627E">
        <w:rPr>
          <w:rFonts w:ascii="Arial" w:eastAsia="Calibri" w:hAnsi="Arial" w:cs="Arial"/>
        </w:rPr>
        <w:t xml:space="preserve"> </w:t>
      </w:r>
      <w:r w:rsidR="00735DCC" w:rsidRPr="009B627E">
        <w:rPr>
          <w:rFonts w:ascii="Arial" w:eastAsia="Calibri" w:hAnsi="Arial" w:cs="Arial"/>
        </w:rPr>
        <w:t xml:space="preserve">a </w:t>
      </w:r>
      <w:r w:rsidR="00910468" w:rsidRPr="009B627E">
        <w:rPr>
          <w:rFonts w:ascii="Arial" w:eastAsia="Calibri" w:hAnsi="Arial" w:cs="Arial"/>
        </w:rPr>
        <w:t xml:space="preserve">book </w:t>
      </w:r>
      <w:r w:rsidR="00735DCC" w:rsidRPr="009B627E">
        <w:rPr>
          <w:rFonts w:ascii="Arial" w:eastAsia="Calibri" w:hAnsi="Arial" w:cs="Arial"/>
        </w:rPr>
        <w:t xml:space="preserve">in this </w:t>
      </w:r>
      <w:r w:rsidR="00910468" w:rsidRPr="009B627E">
        <w:rPr>
          <w:rFonts w:ascii="Arial" w:eastAsia="Calibri" w:hAnsi="Arial" w:cs="Arial"/>
        </w:rPr>
        <w:t>parcel as a present! Books make the BEST presents, because they help you dream big, and make your own magic</w:t>
      </w:r>
      <w:r w:rsidR="009B627E" w:rsidRPr="009B627E">
        <w:rPr>
          <w:rFonts w:ascii="Arial" w:eastAsia="Calibri" w:hAnsi="Arial" w:cs="Arial"/>
        </w:rPr>
        <w:t>. I hope this Christmas parcel puts a smile on every child’s face and makes them feel special and important – as all children should.”</w:t>
      </w:r>
    </w:p>
    <w:p w14:paraId="1EE4F802" w14:textId="77777777" w:rsidR="0084235E" w:rsidRPr="009B627E" w:rsidRDefault="0084235E" w:rsidP="009B627E">
      <w:pPr>
        <w:spacing w:after="0" w:line="240" w:lineRule="auto"/>
        <w:rPr>
          <w:rFonts w:ascii="Arial" w:eastAsia="Calibri" w:hAnsi="Arial" w:cs="Arial"/>
          <w:b/>
          <w:bCs/>
        </w:rPr>
      </w:pPr>
    </w:p>
    <w:p w14:paraId="3487CCAA" w14:textId="1874FFD6" w:rsidR="007B0F44" w:rsidRPr="007B0F44" w:rsidRDefault="007B0F44" w:rsidP="007B0F44">
      <w:pPr>
        <w:autoSpaceDE w:val="0"/>
        <w:autoSpaceDN w:val="0"/>
        <w:spacing w:after="240" w:line="240" w:lineRule="auto"/>
        <w:rPr>
          <w:rFonts w:ascii="Arial" w:eastAsia="Calibri" w:hAnsi="Arial" w:cs="Arial"/>
        </w:rPr>
      </w:pPr>
      <w:r w:rsidRPr="007A2A70">
        <w:rPr>
          <w:rFonts w:ascii="Arial" w:eastAsia="Calibri" w:hAnsi="Arial" w:cs="Arial"/>
        </w:rPr>
        <w:t xml:space="preserve">Children who are looked after are more likely to experience home or school moves, and these parcels, which are delivered </w:t>
      </w:r>
      <w:r w:rsidR="003C504E">
        <w:rPr>
          <w:rFonts w:ascii="Arial" w:eastAsia="Calibri" w:hAnsi="Arial" w:cs="Arial"/>
        </w:rPr>
        <w:t xml:space="preserve">directly </w:t>
      </w:r>
      <w:r w:rsidRPr="007A2A70">
        <w:rPr>
          <w:rFonts w:ascii="Arial" w:eastAsia="Calibri" w:hAnsi="Arial" w:cs="Arial"/>
        </w:rPr>
        <w:t>to them wherever they’re living, provide a sense of continuity and stability, which is very important throughout the year but even more special at Christmas time.</w:t>
      </w:r>
      <w:r w:rsidR="005A52E9">
        <w:rPr>
          <w:rFonts w:ascii="Arial" w:eastAsia="Calibri" w:hAnsi="Arial" w:cs="Arial"/>
        </w:rPr>
        <w:t xml:space="preserve"> </w:t>
      </w:r>
    </w:p>
    <w:p w14:paraId="443AC355" w14:textId="0E8DC454" w:rsidR="009B627E" w:rsidRPr="00424993" w:rsidRDefault="007B0F44" w:rsidP="007B0F44">
      <w:pPr>
        <w:spacing w:after="0" w:line="240" w:lineRule="auto"/>
        <w:rPr>
          <w:rFonts w:ascii="Arial" w:eastAsia="Calibri" w:hAnsi="Arial" w:cs="Arial"/>
        </w:rPr>
      </w:pPr>
      <w:r w:rsidRPr="00424993">
        <w:rPr>
          <w:rFonts w:ascii="Arial" w:eastAsia="Calibri" w:hAnsi="Arial" w:cs="Arial"/>
          <w:b/>
          <w:bCs/>
        </w:rPr>
        <w:t>Diana Gerald, CEO, BookTrust says:</w:t>
      </w:r>
      <w:r w:rsidRPr="00424993">
        <w:rPr>
          <w:rFonts w:ascii="Arial" w:eastAsia="Calibri" w:hAnsi="Arial" w:cs="Arial"/>
        </w:rPr>
        <w:t xml:space="preserve"> “</w:t>
      </w:r>
      <w:r w:rsidR="009B627E" w:rsidRPr="00424993">
        <w:rPr>
          <w:rFonts w:ascii="Arial" w:eastAsia="Calibri" w:hAnsi="Arial" w:cs="Arial"/>
        </w:rPr>
        <w:t xml:space="preserve">This time of year can be extremely tough for vulnerable children and </w:t>
      </w:r>
      <w:r w:rsidR="00424993" w:rsidRPr="00424993">
        <w:rPr>
          <w:rFonts w:ascii="Arial" w:eastAsia="Calibri" w:hAnsi="Arial" w:cs="Arial"/>
        </w:rPr>
        <w:t xml:space="preserve">at BookTrust </w:t>
      </w:r>
      <w:r w:rsidR="002C4812">
        <w:rPr>
          <w:rFonts w:ascii="Arial" w:eastAsia="Calibri" w:hAnsi="Arial" w:cs="Arial"/>
        </w:rPr>
        <w:t>we want to make this time a little easier</w:t>
      </w:r>
      <w:r w:rsidR="00E6669D">
        <w:rPr>
          <w:rFonts w:ascii="Arial" w:eastAsia="Calibri" w:hAnsi="Arial" w:cs="Arial"/>
        </w:rPr>
        <w:t xml:space="preserve"> for them</w:t>
      </w:r>
      <w:r w:rsidR="00471137">
        <w:rPr>
          <w:rFonts w:ascii="Arial" w:eastAsia="Calibri" w:hAnsi="Arial" w:cs="Arial"/>
        </w:rPr>
        <w:t xml:space="preserve"> if we can. A</w:t>
      </w:r>
      <w:r w:rsidR="009B627E" w:rsidRPr="00424993">
        <w:rPr>
          <w:rFonts w:ascii="Arial" w:eastAsia="Calibri" w:hAnsi="Arial" w:cs="Arial"/>
        </w:rPr>
        <w:t xml:space="preserve"> £10 donation</w:t>
      </w:r>
      <w:r w:rsidR="00424993" w:rsidRPr="00424993">
        <w:rPr>
          <w:rFonts w:ascii="Arial" w:eastAsia="Calibri" w:hAnsi="Arial" w:cs="Arial"/>
        </w:rPr>
        <w:t xml:space="preserve"> </w:t>
      </w:r>
      <w:r w:rsidR="009B627E" w:rsidRPr="00424993">
        <w:rPr>
          <w:rFonts w:ascii="Arial" w:eastAsia="Calibri" w:hAnsi="Arial" w:cs="Arial"/>
        </w:rPr>
        <w:t>can send a</w:t>
      </w:r>
      <w:r w:rsidR="006F7074">
        <w:rPr>
          <w:rFonts w:ascii="Arial" w:eastAsia="Calibri" w:hAnsi="Arial" w:cs="Arial"/>
        </w:rPr>
        <w:t xml:space="preserve"> book gift</w:t>
      </w:r>
      <w:r w:rsidR="009B627E" w:rsidRPr="00424993">
        <w:rPr>
          <w:rFonts w:ascii="Arial" w:eastAsia="Calibri" w:hAnsi="Arial" w:cs="Arial"/>
        </w:rPr>
        <w:t xml:space="preserve"> </w:t>
      </w:r>
      <w:r w:rsidR="00424993" w:rsidRPr="00424993">
        <w:rPr>
          <w:rFonts w:ascii="Arial" w:eastAsia="Calibri" w:hAnsi="Arial" w:cs="Arial"/>
        </w:rPr>
        <w:t xml:space="preserve">to </w:t>
      </w:r>
      <w:r w:rsidR="009A088A">
        <w:rPr>
          <w:rFonts w:ascii="Arial" w:eastAsia="Calibri" w:hAnsi="Arial" w:cs="Arial"/>
        </w:rPr>
        <w:t>one child</w:t>
      </w:r>
      <w:r w:rsidR="00424993" w:rsidRPr="00424993">
        <w:rPr>
          <w:rFonts w:ascii="Arial" w:eastAsia="Calibri" w:hAnsi="Arial" w:cs="Arial"/>
        </w:rPr>
        <w:t xml:space="preserve">, </w:t>
      </w:r>
      <w:r w:rsidR="009B627E" w:rsidRPr="00424993">
        <w:rPr>
          <w:rFonts w:ascii="Arial" w:eastAsia="Calibri" w:hAnsi="Arial" w:cs="Arial"/>
        </w:rPr>
        <w:t xml:space="preserve">and go some way to </w:t>
      </w:r>
      <w:r w:rsidR="006F7074">
        <w:rPr>
          <w:rFonts w:ascii="Arial" w:eastAsia="Calibri" w:hAnsi="Arial" w:cs="Arial"/>
        </w:rPr>
        <w:t xml:space="preserve">brighten their Christmas and </w:t>
      </w:r>
      <w:r w:rsidR="009B627E" w:rsidRPr="00424993">
        <w:rPr>
          <w:rFonts w:ascii="Arial" w:eastAsia="Calibri" w:hAnsi="Arial" w:cs="Arial"/>
        </w:rPr>
        <w:t>help them feel special</w:t>
      </w:r>
      <w:r w:rsidR="00424993" w:rsidRPr="00424993">
        <w:rPr>
          <w:rFonts w:ascii="Arial" w:eastAsia="Calibri" w:hAnsi="Arial" w:cs="Arial"/>
        </w:rPr>
        <w:t xml:space="preserve">.” </w:t>
      </w:r>
      <w:r w:rsidR="009B627E" w:rsidRPr="00424993">
        <w:rPr>
          <w:rFonts w:ascii="Arial" w:eastAsia="Calibri" w:hAnsi="Arial" w:cs="Arial"/>
        </w:rPr>
        <w:t xml:space="preserve">   </w:t>
      </w:r>
    </w:p>
    <w:p w14:paraId="58C35479" w14:textId="734E8574" w:rsidR="007B0F44" w:rsidRPr="007B0F44" w:rsidRDefault="007B0F44" w:rsidP="007B0F44">
      <w:pPr>
        <w:spacing w:after="0" w:line="240" w:lineRule="auto"/>
        <w:rPr>
          <w:rFonts w:ascii="Arial" w:eastAsia="Calibri" w:hAnsi="Arial" w:cs="Arial"/>
        </w:rPr>
      </w:pPr>
    </w:p>
    <w:p w14:paraId="5ED31988" w14:textId="22326CE4" w:rsidR="005A52E9" w:rsidRDefault="005A52E9" w:rsidP="007B0F44">
      <w:pPr>
        <w:spacing w:after="0" w:line="240" w:lineRule="auto"/>
        <w:rPr>
          <w:rFonts w:ascii="Arial" w:eastAsia="Calibri" w:hAnsi="Arial" w:cs="Arial"/>
        </w:rPr>
      </w:pPr>
      <w:r>
        <w:rPr>
          <w:rFonts w:ascii="Arial" w:eastAsia="Calibri" w:hAnsi="Arial" w:cs="Arial"/>
        </w:rPr>
        <w:t xml:space="preserve">Money raised from the </w:t>
      </w:r>
      <w:r w:rsidR="00992EBF">
        <w:rPr>
          <w:rFonts w:ascii="Arial" w:eastAsia="Calibri" w:hAnsi="Arial" w:cs="Arial"/>
        </w:rPr>
        <w:t>a</w:t>
      </w:r>
      <w:r>
        <w:rPr>
          <w:rFonts w:ascii="Arial" w:eastAsia="Calibri" w:hAnsi="Arial" w:cs="Arial"/>
        </w:rPr>
        <w:t xml:space="preserve">ppeal </w:t>
      </w:r>
      <w:r w:rsidR="00A62135">
        <w:rPr>
          <w:rFonts w:ascii="Arial" w:eastAsia="Calibri" w:hAnsi="Arial" w:cs="Arial"/>
        </w:rPr>
        <w:t>will also support sending book gift</w:t>
      </w:r>
      <w:r w:rsidR="00992EBF">
        <w:rPr>
          <w:rFonts w:ascii="Arial" w:eastAsia="Calibri" w:hAnsi="Arial" w:cs="Arial"/>
        </w:rPr>
        <w:t>s</w:t>
      </w:r>
      <w:r w:rsidR="00B4181E">
        <w:rPr>
          <w:rFonts w:ascii="Arial" w:eastAsia="Calibri" w:hAnsi="Arial" w:cs="Arial"/>
        </w:rPr>
        <w:t xml:space="preserve"> during 2020</w:t>
      </w:r>
      <w:r w:rsidR="00A62135">
        <w:rPr>
          <w:rFonts w:ascii="Arial" w:eastAsia="Calibri" w:hAnsi="Arial" w:cs="Arial"/>
        </w:rPr>
        <w:t xml:space="preserve"> and </w:t>
      </w:r>
      <w:proofErr w:type="spellStart"/>
      <w:r w:rsidR="00A62135">
        <w:rPr>
          <w:rFonts w:ascii="Arial" w:eastAsia="Calibri" w:hAnsi="Arial" w:cs="Arial"/>
        </w:rPr>
        <w:t>BookTrust’s</w:t>
      </w:r>
      <w:proofErr w:type="spellEnd"/>
      <w:r w:rsidR="00A62135">
        <w:rPr>
          <w:rFonts w:ascii="Arial" w:eastAsia="Calibri" w:hAnsi="Arial" w:cs="Arial"/>
        </w:rPr>
        <w:t xml:space="preserve"> work with vulnerable children </w:t>
      </w:r>
      <w:r w:rsidR="00B4181E">
        <w:rPr>
          <w:rFonts w:ascii="Arial" w:eastAsia="Calibri" w:hAnsi="Arial" w:cs="Arial"/>
        </w:rPr>
        <w:t>throughout</w:t>
      </w:r>
      <w:r w:rsidR="00A62135">
        <w:rPr>
          <w:rFonts w:ascii="Arial" w:eastAsia="Calibri" w:hAnsi="Arial" w:cs="Arial"/>
        </w:rPr>
        <w:t xml:space="preserve"> the year.</w:t>
      </w:r>
    </w:p>
    <w:p w14:paraId="5B8856C1" w14:textId="77777777" w:rsidR="005A52E9" w:rsidRDefault="005A52E9" w:rsidP="007B0F44">
      <w:pPr>
        <w:spacing w:after="0" w:line="240" w:lineRule="auto"/>
        <w:rPr>
          <w:rFonts w:ascii="Arial" w:eastAsia="Calibri" w:hAnsi="Arial" w:cs="Arial"/>
        </w:rPr>
      </w:pPr>
    </w:p>
    <w:p w14:paraId="588C8112" w14:textId="6387605A" w:rsidR="007B0F44" w:rsidRPr="007B0F44" w:rsidRDefault="007B0F44" w:rsidP="007B0F44">
      <w:pPr>
        <w:spacing w:after="0" w:line="240" w:lineRule="auto"/>
        <w:rPr>
          <w:rFonts w:ascii="Arial" w:eastAsia="Calibri" w:hAnsi="Arial" w:cs="Arial"/>
        </w:rPr>
      </w:pPr>
      <w:r w:rsidRPr="007B0F44">
        <w:rPr>
          <w:rFonts w:ascii="Arial" w:eastAsia="Calibri" w:hAnsi="Arial" w:cs="Arial"/>
        </w:rPr>
        <w:t xml:space="preserve">For more information or to donate to </w:t>
      </w:r>
      <w:proofErr w:type="spellStart"/>
      <w:r w:rsidRPr="007B0F44">
        <w:rPr>
          <w:rFonts w:ascii="Arial" w:eastAsia="Calibri" w:hAnsi="Arial" w:cs="Arial"/>
        </w:rPr>
        <w:t>BookTrust’s</w:t>
      </w:r>
      <w:proofErr w:type="spellEnd"/>
      <w:r w:rsidRPr="007B0F44">
        <w:rPr>
          <w:rFonts w:ascii="Arial" w:eastAsia="Calibri" w:hAnsi="Arial" w:cs="Arial"/>
        </w:rPr>
        <w:t xml:space="preserve"> Christmas appeal visit booktrust.org.uk/</w:t>
      </w:r>
      <w:proofErr w:type="spellStart"/>
      <w:r w:rsidRPr="007B0F44">
        <w:rPr>
          <w:rFonts w:ascii="Arial" w:eastAsia="Calibri" w:hAnsi="Arial" w:cs="Arial"/>
        </w:rPr>
        <w:t>xmas</w:t>
      </w:r>
      <w:proofErr w:type="spellEnd"/>
    </w:p>
    <w:p w14:paraId="5E2CB9FF" w14:textId="77777777" w:rsidR="006C5506" w:rsidRDefault="006C5506" w:rsidP="007B0F44">
      <w:pPr>
        <w:spacing w:after="0" w:line="240" w:lineRule="auto"/>
        <w:rPr>
          <w:rFonts w:ascii="Arial" w:eastAsia="Calibri" w:hAnsi="Arial" w:cs="Arial"/>
          <w:i/>
          <w:iCs/>
        </w:rPr>
      </w:pPr>
    </w:p>
    <w:p w14:paraId="21406496" w14:textId="030B28E6" w:rsidR="007B0F44" w:rsidRPr="007B0F44" w:rsidRDefault="007B0F44" w:rsidP="007B0F44">
      <w:pPr>
        <w:spacing w:after="0" w:line="240" w:lineRule="auto"/>
        <w:rPr>
          <w:rFonts w:ascii="Arial" w:eastAsia="Calibri" w:hAnsi="Arial" w:cs="Arial"/>
          <w:i/>
          <w:iCs/>
        </w:rPr>
      </w:pPr>
      <w:r w:rsidRPr="007B0F44">
        <w:rPr>
          <w:rFonts w:ascii="Arial" w:eastAsia="Calibri" w:hAnsi="Arial" w:cs="Arial"/>
          <w:i/>
          <w:iCs/>
        </w:rPr>
        <w:t>[Ends]</w:t>
      </w:r>
    </w:p>
    <w:p w14:paraId="3E5F8830" w14:textId="00BBAB98" w:rsidR="007B0F44" w:rsidRPr="007B0F44" w:rsidRDefault="007B0F44" w:rsidP="007B0F44">
      <w:pPr>
        <w:spacing w:before="100" w:beforeAutospacing="1" w:after="100" w:afterAutospacing="1" w:line="240" w:lineRule="auto"/>
        <w:rPr>
          <w:rFonts w:ascii="Arial" w:eastAsia="Calibri" w:hAnsi="Arial" w:cs="Arial"/>
          <w:b/>
          <w:bCs/>
        </w:rPr>
      </w:pPr>
      <w:r w:rsidRPr="007B0F44">
        <w:rPr>
          <w:rFonts w:ascii="Arial" w:eastAsia="Calibri" w:hAnsi="Arial" w:cs="Arial"/>
          <w:b/>
          <w:bCs/>
        </w:rPr>
        <w:t>Press Contact</w:t>
      </w:r>
      <w:r w:rsidR="005E5FA1" w:rsidRPr="006C5506">
        <w:rPr>
          <w:rFonts w:ascii="Arial" w:eastAsia="Calibri" w:hAnsi="Arial" w:cs="Arial"/>
          <w:b/>
          <w:bCs/>
        </w:rPr>
        <w:t xml:space="preserve">: Jessica Rudd </w:t>
      </w:r>
      <w:hyperlink r:id="rId12" w:history="1">
        <w:r w:rsidR="005E5FA1" w:rsidRPr="006C5506">
          <w:rPr>
            <w:rStyle w:val="Hyperlink"/>
            <w:rFonts w:ascii="Arial" w:eastAsia="Calibri" w:hAnsi="Arial" w:cs="Arial"/>
            <w:b/>
            <w:bCs/>
          </w:rPr>
          <w:t>Jessica.rudd@booktrust.org.uk</w:t>
        </w:r>
      </w:hyperlink>
      <w:r w:rsidR="005E5FA1" w:rsidRPr="006C5506">
        <w:rPr>
          <w:rFonts w:ascii="Arial" w:eastAsia="Calibri" w:hAnsi="Arial" w:cs="Arial"/>
          <w:b/>
          <w:bCs/>
        </w:rPr>
        <w:t xml:space="preserve"> </w:t>
      </w:r>
      <w:r w:rsidRPr="007B0F44">
        <w:rPr>
          <w:rFonts w:ascii="Arial" w:eastAsia="Calibri" w:hAnsi="Arial" w:cs="Arial"/>
          <w:b/>
          <w:bCs/>
        </w:rPr>
        <w:t>+44 (0)20 7801 88</w:t>
      </w:r>
      <w:r w:rsidR="005E5FA1" w:rsidRPr="006C5506">
        <w:rPr>
          <w:rFonts w:ascii="Arial" w:eastAsia="Calibri" w:hAnsi="Arial" w:cs="Arial"/>
          <w:b/>
          <w:bCs/>
        </w:rPr>
        <w:t>50</w:t>
      </w:r>
    </w:p>
    <w:p w14:paraId="71F86E07" w14:textId="5F243DE6" w:rsidR="007B0F44" w:rsidRDefault="007B0F44" w:rsidP="007B0F44">
      <w:pPr>
        <w:spacing w:after="0" w:line="240" w:lineRule="auto"/>
        <w:rPr>
          <w:rFonts w:ascii="Arial" w:eastAsia="Calibri" w:hAnsi="Arial" w:cs="Arial"/>
          <w:b/>
          <w:bCs/>
          <w:u w:val="single"/>
        </w:rPr>
      </w:pPr>
      <w:r w:rsidRPr="007B0F44">
        <w:rPr>
          <w:rFonts w:ascii="Arial" w:eastAsia="Calibri" w:hAnsi="Arial" w:cs="Arial"/>
          <w:b/>
          <w:bCs/>
          <w:u w:val="single"/>
        </w:rPr>
        <w:t>Notes to Editors</w:t>
      </w:r>
    </w:p>
    <w:p w14:paraId="0C6783B0" w14:textId="7A33B653" w:rsidR="0084235E" w:rsidRDefault="0084235E" w:rsidP="007B0F44">
      <w:pPr>
        <w:spacing w:after="0" w:line="240" w:lineRule="auto"/>
        <w:rPr>
          <w:rFonts w:ascii="Arial" w:eastAsia="Calibri" w:hAnsi="Arial" w:cs="Arial"/>
          <w:b/>
          <w:bCs/>
          <w:u w:val="single"/>
        </w:rPr>
      </w:pPr>
    </w:p>
    <w:p w14:paraId="0733CDA0" w14:textId="0A7E4B50" w:rsidR="0084235E" w:rsidRPr="0084235E" w:rsidRDefault="0084235E" w:rsidP="0084235E">
      <w:pPr>
        <w:spacing w:after="200" w:line="276" w:lineRule="auto"/>
        <w:rPr>
          <w:rFonts w:ascii="Arial" w:eastAsia="Calibri" w:hAnsi="Arial" w:cs="Arial"/>
        </w:rPr>
      </w:pPr>
      <w:r w:rsidRPr="0084235E">
        <w:rPr>
          <w:rFonts w:ascii="Arial" w:eastAsia="Calibri" w:hAnsi="Arial" w:cs="Arial"/>
        </w:rPr>
        <w:t>In</w:t>
      </w:r>
      <w:r>
        <w:rPr>
          <w:rFonts w:ascii="Arial" w:eastAsia="Calibri" w:hAnsi="Arial" w:cs="Arial"/>
        </w:rPr>
        <w:t>cluded in</w:t>
      </w:r>
      <w:r w:rsidRPr="0084235E">
        <w:rPr>
          <w:rFonts w:ascii="Arial" w:eastAsia="Calibri" w:hAnsi="Arial" w:cs="Arial"/>
        </w:rPr>
        <w:t xml:space="preserve"> this year’s book parcels</w:t>
      </w:r>
      <w:r>
        <w:rPr>
          <w:rFonts w:ascii="Arial" w:eastAsia="Calibri" w:hAnsi="Arial" w:cs="Arial"/>
        </w:rPr>
        <w:t>:</w:t>
      </w:r>
    </w:p>
    <w:p w14:paraId="69641FB5" w14:textId="77777777" w:rsidR="0084235E" w:rsidRPr="0084235E" w:rsidRDefault="0084235E" w:rsidP="0084235E">
      <w:pPr>
        <w:numPr>
          <w:ilvl w:val="0"/>
          <w:numId w:val="2"/>
        </w:numPr>
        <w:spacing w:after="200" w:line="276" w:lineRule="auto"/>
        <w:contextualSpacing/>
        <w:rPr>
          <w:rFonts w:ascii="Arial" w:eastAsia="Calibri" w:hAnsi="Arial" w:cs="Arial"/>
        </w:rPr>
      </w:pPr>
      <w:r w:rsidRPr="0084235E">
        <w:rPr>
          <w:rFonts w:ascii="Arial" w:eastAsia="Calibri" w:hAnsi="Arial" w:cs="Arial"/>
        </w:rPr>
        <w:t>A special hardback book</w:t>
      </w:r>
    </w:p>
    <w:p w14:paraId="41213F84" w14:textId="77777777" w:rsidR="0084235E" w:rsidRPr="0084235E" w:rsidRDefault="0084235E" w:rsidP="0084235E">
      <w:pPr>
        <w:numPr>
          <w:ilvl w:val="0"/>
          <w:numId w:val="2"/>
        </w:numPr>
        <w:spacing w:after="200" w:line="276" w:lineRule="auto"/>
        <w:contextualSpacing/>
        <w:rPr>
          <w:rFonts w:ascii="Arial" w:eastAsia="Calibri" w:hAnsi="Arial" w:cs="Arial"/>
        </w:rPr>
      </w:pPr>
      <w:r w:rsidRPr="0084235E">
        <w:rPr>
          <w:rFonts w:ascii="Arial" w:eastAsia="Calibri" w:hAnsi="Arial" w:cs="Arial"/>
        </w:rPr>
        <w:t xml:space="preserve">A letter from Waterstones Children’s Laureate Cressida Cowell </w:t>
      </w:r>
    </w:p>
    <w:p w14:paraId="7CCB79F3" w14:textId="28B4F44F" w:rsidR="0084235E" w:rsidRPr="00022A6C" w:rsidRDefault="0084235E" w:rsidP="00022A6C">
      <w:pPr>
        <w:numPr>
          <w:ilvl w:val="0"/>
          <w:numId w:val="2"/>
        </w:numPr>
        <w:spacing w:after="200" w:line="276" w:lineRule="auto"/>
        <w:contextualSpacing/>
        <w:rPr>
          <w:rFonts w:ascii="Arial" w:eastAsia="Calibri" w:hAnsi="Arial" w:cs="Arial"/>
        </w:rPr>
      </w:pPr>
      <w:r w:rsidRPr="0084235E">
        <w:rPr>
          <w:rFonts w:ascii="Arial" w:eastAsia="Calibri" w:hAnsi="Arial" w:cs="Arial"/>
        </w:rPr>
        <w:t xml:space="preserve">A poster </w:t>
      </w:r>
      <w:r w:rsidR="006F7074">
        <w:rPr>
          <w:rFonts w:ascii="Arial" w:eastAsia="Calibri" w:hAnsi="Arial" w:cs="Arial"/>
        </w:rPr>
        <w:t xml:space="preserve">and bookmark </w:t>
      </w:r>
      <w:r w:rsidRPr="0084235E">
        <w:rPr>
          <w:rFonts w:ascii="Arial" w:eastAsia="Calibri" w:hAnsi="Arial" w:cs="Arial"/>
        </w:rPr>
        <w:t>created by Neal Layton and signed by Cressida Cowell and Neal Layto</w:t>
      </w:r>
      <w:r w:rsidR="00022A6C">
        <w:rPr>
          <w:rFonts w:ascii="Arial" w:eastAsia="Calibri" w:hAnsi="Arial" w:cs="Arial"/>
        </w:rPr>
        <w:t>n</w:t>
      </w:r>
    </w:p>
    <w:p w14:paraId="038BB0B3" w14:textId="0FB807A4" w:rsidR="0084235E" w:rsidRDefault="0084235E" w:rsidP="0084235E">
      <w:pPr>
        <w:numPr>
          <w:ilvl w:val="0"/>
          <w:numId w:val="2"/>
        </w:numPr>
        <w:spacing w:after="200" w:line="276" w:lineRule="auto"/>
        <w:contextualSpacing/>
        <w:rPr>
          <w:rFonts w:ascii="Arial" w:eastAsia="Calibri" w:hAnsi="Arial" w:cs="Arial"/>
        </w:rPr>
      </w:pPr>
      <w:r w:rsidRPr="0084235E">
        <w:rPr>
          <w:rFonts w:ascii="Arial" w:eastAsia="Calibri" w:hAnsi="Arial" w:cs="Arial"/>
        </w:rPr>
        <w:t>A feedback postcard</w:t>
      </w:r>
    </w:p>
    <w:p w14:paraId="2209E7C9" w14:textId="77777777" w:rsidR="0084235E" w:rsidRDefault="0084235E" w:rsidP="0084235E">
      <w:pPr>
        <w:spacing w:after="200" w:line="276" w:lineRule="auto"/>
        <w:ind w:left="720"/>
        <w:contextualSpacing/>
        <w:rPr>
          <w:rFonts w:ascii="Arial" w:eastAsia="Calibri" w:hAnsi="Arial" w:cs="Arial"/>
        </w:rPr>
      </w:pPr>
    </w:p>
    <w:p w14:paraId="4D58BE42" w14:textId="327620C0" w:rsidR="0084235E" w:rsidRDefault="0084235E" w:rsidP="0084235E">
      <w:pPr>
        <w:spacing w:after="200" w:line="276" w:lineRule="auto"/>
        <w:contextualSpacing/>
        <w:rPr>
          <w:rFonts w:ascii="Arial" w:eastAsia="Calibri" w:hAnsi="Arial" w:cs="Arial"/>
        </w:rPr>
      </w:pPr>
      <w:r>
        <w:rPr>
          <w:rFonts w:ascii="Arial" w:eastAsia="Calibri" w:hAnsi="Arial" w:cs="Arial"/>
        </w:rPr>
        <w:t>T</w:t>
      </w:r>
      <w:r w:rsidRPr="0084235E">
        <w:rPr>
          <w:rFonts w:ascii="Arial" w:eastAsia="Calibri" w:hAnsi="Arial" w:cs="Arial"/>
        </w:rPr>
        <w:t>he books that have been selected</w:t>
      </w:r>
      <w:r>
        <w:rPr>
          <w:rFonts w:ascii="Arial" w:eastAsia="Calibri" w:hAnsi="Arial" w:cs="Arial"/>
        </w:rPr>
        <w:t>:</w:t>
      </w:r>
    </w:p>
    <w:p w14:paraId="78D34701" w14:textId="77777777" w:rsidR="0084235E" w:rsidRPr="0084235E" w:rsidRDefault="0084235E" w:rsidP="0084235E">
      <w:pPr>
        <w:spacing w:after="200" w:line="276" w:lineRule="auto"/>
        <w:contextualSpacing/>
        <w:rPr>
          <w:rFonts w:ascii="Arial" w:eastAsia="Calibri" w:hAnsi="Arial" w:cs="Arial"/>
        </w:rPr>
      </w:pPr>
    </w:p>
    <w:p w14:paraId="6087BEF2" w14:textId="77777777" w:rsidR="0084235E" w:rsidRPr="0084235E" w:rsidRDefault="0084235E" w:rsidP="0084235E">
      <w:pPr>
        <w:numPr>
          <w:ilvl w:val="0"/>
          <w:numId w:val="3"/>
        </w:numPr>
        <w:spacing w:after="200" w:line="276" w:lineRule="auto"/>
        <w:contextualSpacing/>
        <w:rPr>
          <w:rFonts w:ascii="Arial" w:eastAsia="Calibri" w:hAnsi="Arial" w:cs="Arial"/>
        </w:rPr>
      </w:pPr>
      <w:r w:rsidRPr="0084235E">
        <w:rPr>
          <w:rFonts w:ascii="Arial" w:eastAsia="Calibri" w:hAnsi="Arial" w:cs="Arial"/>
        </w:rPr>
        <w:t>3-5 years – Maisy’s Funfair by Lucy Cousins</w:t>
      </w:r>
    </w:p>
    <w:p w14:paraId="52B52301" w14:textId="77777777" w:rsidR="0084235E" w:rsidRPr="0084235E" w:rsidRDefault="0084235E" w:rsidP="0084235E">
      <w:pPr>
        <w:numPr>
          <w:ilvl w:val="0"/>
          <w:numId w:val="3"/>
        </w:numPr>
        <w:spacing w:after="200" w:line="276" w:lineRule="auto"/>
        <w:contextualSpacing/>
        <w:rPr>
          <w:rFonts w:ascii="Arial" w:eastAsia="Calibri" w:hAnsi="Arial" w:cs="Arial"/>
        </w:rPr>
      </w:pPr>
      <w:r w:rsidRPr="0084235E">
        <w:rPr>
          <w:rFonts w:ascii="Arial" w:eastAsia="Calibri" w:hAnsi="Arial" w:cs="Arial"/>
        </w:rPr>
        <w:t xml:space="preserve">5-7 years – The Paddington Treasury by Michael Bond </w:t>
      </w:r>
    </w:p>
    <w:p w14:paraId="0A0CB615" w14:textId="77777777" w:rsidR="0084235E" w:rsidRPr="0084235E" w:rsidRDefault="0084235E" w:rsidP="0084235E">
      <w:pPr>
        <w:numPr>
          <w:ilvl w:val="0"/>
          <w:numId w:val="3"/>
        </w:numPr>
        <w:spacing w:after="200" w:line="276" w:lineRule="auto"/>
        <w:contextualSpacing/>
        <w:rPr>
          <w:rFonts w:ascii="Arial" w:eastAsia="Calibri" w:hAnsi="Arial" w:cs="Arial"/>
        </w:rPr>
      </w:pPr>
      <w:r w:rsidRPr="0084235E">
        <w:rPr>
          <w:rFonts w:ascii="Arial" w:eastAsia="Calibri" w:hAnsi="Arial" w:cs="Arial"/>
        </w:rPr>
        <w:t xml:space="preserve">7-9 years (not reading independently) – Anthology of Very Intriguing Animals (DK) </w:t>
      </w:r>
    </w:p>
    <w:p w14:paraId="24B1F981" w14:textId="77777777" w:rsidR="0084235E" w:rsidRPr="0084235E" w:rsidRDefault="0084235E" w:rsidP="0084235E">
      <w:pPr>
        <w:numPr>
          <w:ilvl w:val="0"/>
          <w:numId w:val="3"/>
        </w:numPr>
        <w:spacing w:after="200" w:line="276" w:lineRule="auto"/>
        <w:contextualSpacing/>
        <w:rPr>
          <w:rFonts w:ascii="Arial" w:eastAsia="Calibri" w:hAnsi="Arial" w:cs="Arial"/>
        </w:rPr>
      </w:pPr>
      <w:r w:rsidRPr="0084235E">
        <w:rPr>
          <w:rFonts w:ascii="Arial" w:eastAsia="Calibri" w:hAnsi="Arial" w:cs="Arial"/>
        </w:rPr>
        <w:t>7-9 years – Very Important Animals (DK)</w:t>
      </w:r>
    </w:p>
    <w:p w14:paraId="5ABD9457" w14:textId="77777777" w:rsidR="0084235E" w:rsidRPr="0084235E" w:rsidRDefault="0084235E" w:rsidP="0084235E">
      <w:pPr>
        <w:numPr>
          <w:ilvl w:val="0"/>
          <w:numId w:val="3"/>
        </w:numPr>
        <w:spacing w:after="200" w:line="276" w:lineRule="auto"/>
        <w:contextualSpacing/>
        <w:rPr>
          <w:rFonts w:ascii="Arial" w:eastAsia="Calibri" w:hAnsi="Arial" w:cs="Arial"/>
        </w:rPr>
      </w:pPr>
      <w:r w:rsidRPr="0084235E">
        <w:rPr>
          <w:rFonts w:ascii="Arial" w:eastAsia="Calibri" w:hAnsi="Arial" w:cs="Arial"/>
        </w:rPr>
        <w:t xml:space="preserve">9-11 years – Great Adventurers by Alastair Humphreys </w:t>
      </w:r>
    </w:p>
    <w:p w14:paraId="35F0BC93" w14:textId="77777777" w:rsidR="0084235E" w:rsidRPr="0084235E" w:rsidRDefault="0084235E" w:rsidP="0084235E">
      <w:pPr>
        <w:numPr>
          <w:ilvl w:val="0"/>
          <w:numId w:val="3"/>
        </w:numPr>
        <w:spacing w:after="200" w:line="276" w:lineRule="auto"/>
        <w:contextualSpacing/>
        <w:rPr>
          <w:rFonts w:ascii="Arial" w:eastAsia="Calibri" w:hAnsi="Arial" w:cs="Arial"/>
        </w:rPr>
      </w:pPr>
      <w:r w:rsidRPr="0084235E">
        <w:rPr>
          <w:rFonts w:ascii="Arial" w:eastAsia="Calibri" w:hAnsi="Arial" w:cs="Arial"/>
        </w:rPr>
        <w:t>11-13 years – Guinness World Records 2020</w:t>
      </w:r>
    </w:p>
    <w:p w14:paraId="62A20584" w14:textId="77777777" w:rsidR="007B0F44" w:rsidRPr="0084235E" w:rsidRDefault="007B0F44" w:rsidP="007B0F44">
      <w:pPr>
        <w:spacing w:after="0" w:line="240" w:lineRule="auto"/>
        <w:rPr>
          <w:rFonts w:ascii="Arial" w:eastAsia="Calibri" w:hAnsi="Arial" w:cs="Arial"/>
        </w:rPr>
      </w:pPr>
      <w:r w:rsidRPr="007B0F44">
        <w:rPr>
          <w:rFonts w:ascii="Arial" w:eastAsia="Calibri" w:hAnsi="Arial" w:cs="Arial"/>
        </w:rPr>
        <w:br/>
      </w:r>
      <w:r w:rsidRPr="0084235E">
        <w:rPr>
          <w:rFonts w:ascii="Arial" w:eastAsia="Calibri" w:hAnsi="Arial" w:cs="Arial"/>
        </w:rPr>
        <w:t xml:space="preserve">BookTrust sends Christmas packs to 6 age groups: </w:t>
      </w:r>
    </w:p>
    <w:p w14:paraId="7CBA8645" w14:textId="77777777" w:rsidR="007B0F44" w:rsidRPr="0084235E" w:rsidRDefault="007B0F44" w:rsidP="007B0F44">
      <w:pPr>
        <w:numPr>
          <w:ilvl w:val="0"/>
          <w:numId w:val="1"/>
        </w:numPr>
        <w:spacing w:after="0" w:line="252" w:lineRule="auto"/>
        <w:contextualSpacing/>
        <w:rPr>
          <w:rFonts w:ascii="Arial" w:eastAsia="Times New Roman" w:hAnsi="Arial" w:cs="Arial"/>
        </w:rPr>
      </w:pPr>
      <w:r w:rsidRPr="0084235E">
        <w:rPr>
          <w:rFonts w:ascii="Arial" w:eastAsia="Times New Roman" w:hAnsi="Arial" w:cs="Arial"/>
        </w:rPr>
        <w:t>Letterbox Purple (children aged 3-5)</w:t>
      </w:r>
    </w:p>
    <w:p w14:paraId="1ABE05CC" w14:textId="77777777" w:rsidR="007B0F44" w:rsidRPr="0084235E" w:rsidRDefault="007B0F44" w:rsidP="007B0F44">
      <w:pPr>
        <w:numPr>
          <w:ilvl w:val="0"/>
          <w:numId w:val="1"/>
        </w:numPr>
        <w:spacing w:after="0" w:line="252" w:lineRule="auto"/>
        <w:contextualSpacing/>
        <w:rPr>
          <w:rFonts w:ascii="Arial" w:eastAsia="Times New Roman" w:hAnsi="Arial" w:cs="Arial"/>
        </w:rPr>
      </w:pPr>
      <w:r w:rsidRPr="0084235E">
        <w:rPr>
          <w:rFonts w:ascii="Arial" w:eastAsia="Times New Roman" w:hAnsi="Arial" w:cs="Arial"/>
        </w:rPr>
        <w:t>Letterbox Orange/Yellow (children aged 5-9)</w:t>
      </w:r>
    </w:p>
    <w:p w14:paraId="06F118FD" w14:textId="77777777" w:rsidR="007B0F44" w:rsidRPr="0084235E" w:rsidRDefault="007B0F44" w:rsidP="007B0F44">
      <w:pPr>
        <w:numPr>
          <w:ilvl w:val="0"/>
          <w:numId w:val="1"/>
        </w:numPr>
        <w:spacing w:after="0" w:line="252" w:lineRule="auto"/>
        <w:contextualSpacing/>
        <w:rPr>
          <w:rFonts w:ascii="Arial" w:eastAsia="Times New Roman" w:hAnsi="Arial" w:cs="Arial"/>
        </w:rPr>
      </w:pPr>
      <w:r w:rsidRPr="0084235E">
        <w:rPr>
          <w:rFonts w:ascii="Arial" w:eastAsia="Times New Roman" w:hAnsi="Arial" w:cs="Arial"/>
        </w:rPr>
        <w:t xml:space="preserve">Letterbox Yellow (children aged 7-9, not yet reading independently) </w:t>
      </w:r>
    </w:p>
    <w:p w14:paraId="6A584606" w14:textId="77777777" w:rsidR="007B0F44" w:rsidRPr="0084235E" w:rsidRDefault="007B0F44" w:rsidP="007B0F44">
      <w:pPr>
        <w:numPr>
          <w:ilvl w:val="0"/>
          <w:numId w:val="1"/>
        </w:numPr>
        <w:spacing w:after="0" w:line="252" w:lineRule="auto"/>
        <w:contextualSpacing/>
        <w:rPr>
          <w:rFonts w:ascii="Arial" w:eastAsia="Times New Roman" w:hAnsi="Arial" w:cs="Arial"/>
        </w:rPr>
      </w:pPr>
      <w:r w:rsidRPr="0084235E">
        <w:rPr>
          <w:rFonts w:ascii="Arial" w:eastAsia="Times New Roman" w:hAnsi="Arial" w:cs="Arial"/>
        </w:rPr>
        <w:t>Letterbox Blue (children aged 7-9)</w:t>
      </w:r>
    </w:p>
    <w:p w14:paraId="57834326" w14:textId="77777777" w:rsidR="007B0F44" w:rsidRPr="0084235E" w:rsidRDefault="007B0F44" w:rsidP="007B0F44">
      <w:pPr>
        <w:numPr>
          <w:ilvl w:val="0"/>
          <w:numId w:val="1"/>
        </w:numPr>
        <w:spacing w:after="0" w:line="252" w:lineRule="auto"/>
        <w:contextualSpacing/>
        <w:rPr>
          <w:rFonts w:ascii="Arial" w:eastAsia="Times New Roman" w:hAnsi="Arial" w:cs="Arial"/>
        </w:rPr>
      </w:pPr>
      <w:r w:rsidRPr="0084235E">
        <w:rPr>
          <w:rFonts w:ascii="Arial" w:eastAsia="Times New Roman" w:hAnsi="Arial" w:cs="Arial"/>
        </w:rPr>
        <w:t>Letterbox Red (children aged 9-11)</w:t>
      </w:r>
    </w:p>
    <w:p w14:paraId="61B3E304" w14:textId="77777777" w:rsidR="007B0F44" w:rsidRPr="0084235E" w:rsidRDefault="007B0F44" w:rsidP="007B0F44">
      <w:pPr>
        <w:numPr>
          <w:ilvl w:val="0"/>
          <w:numId w:val="1"/>
        </w:numPr>
        <w:spacing w:after="0" w:line="252" w:lineRule="auto"/>
        <w:contextualSpacing/>
        <w:rPr>
          <w:rFonts w:ascii="Arial" w:eastAsia="Times New Roman" w:hAnsi="Arial" w:cs="Arial"/>
        </w:rPr>
      </w:pPr>
      <w:r w:rsidRPr="0084235E">
        <w:rPr>
          <w:rFonts w:ascii="Arial" w:eastAsia="Times New Roman" w:hAnsi="Arial" w:cs="Arial"/>
        </w:rPr>
        <w:t>Letterbox Green (children aged 11-13)</w:t>
      </w:r>
    </w:p>
    <w:p w14:paraId="4D1904F7" w14:textId="77777777" w:rsidR="007B0F44" w:rsidRPr="0084235E" w:rsidRDefault="007B0F44" w:rsidP="007B0F44">
      <w:pPr>
        <w:spacing w:after="0" w:line="240" w:lineRule="auto"/>
        <w:rPr>
          <w:rFonts w:ascii="Arial" w:eastAsia="Calibri" w:hAnsi="Arial" w:cs="Arial"/>
          <w:b/>
          <w:bCs/>
          <w:u w:val="single"/>
          <w:lang w:val="en-US"/>
        </w:rPr>
      </w:pPr>
    </w:p>
    <w:p w14:paraId="53E062E1" w14:textId="77777777" w:rsidR="007B0F44" w:rsidRPr="007B0F44" w:rsidRDefault="007B0F44" w:rsidP="007B0F44">
      <w:pPr>
        <w:spacing w:after="0" w:line="240" w:lineRule="auto"/>
        <w:rPr>
          <w:rFonts w:ascii="Arial" w:eastAsia="Calibri" w:hAnsi="Arial" w:cs="Arial"/>
        </w:rPr>
      </w:pPr>
      <w:r w:rsidRPr="0084235E">
        <w:rPr>
          <w:rFonts w:ascii="Arial" w:eastAsia="Calibri" w:hAnsi="Arial" w:cs="Arial"/>
        </w:rPr>
        <w:t>BookTrust runs Letterbox Club in partnership with the University of Leicester. 2018 marks 15 years of the Letterbox Club, which was started in 2003 by Professor Rose Griffiths.</w:t>
      </w:r>
    </w:p>
    <w:p w14:paraId="26C3D914" w14:textId="77777777" w:rsidR="005E5FA1" w:rsidRDefault="005E5FA1" w:rsidP="005E5FA1">
      <w:pPr>
        <w:rPr>
          <w:rFonts w:ascii="Arial" w:hAnsi="Arial" w:cs="Arial"/>
          <w:b/>
          <w:bCs/>
          <w:lang w:val="en-US" w:eastAsia="en-GB"/>
        </w:rPr>
      </w:pPr>
    </w:p>
    <w:p w14:paraId="5DEB5B40" w14:textId="1C2DDEAA" w:rsidR="005E5FA1" w:rsidRDefault="005E5FA1" w:rsidP="005E5FA1">
      <w:pPr>
        <w:rPr>
          <w:lang w:val="en-US" w:eastAsia="en-GB"/>
        </w:rPr>
      </w:pPr>
      <w:r>
        <w:rPr>
          <w:rFonts w:ascii="Arial" w:hAnsi="Arial" w:cs="Arial"/>
          <w:b/>
          <w:bCs/>
          <w:lang w:val="en-US" w:eastAsia="en-GB"/>
        </w:rPr>
        <w:t>About BookTrust</w:t>
      </w:r>
    </w:p>
    <w:p w14:paraId="2918984B" w14:textId="77777777" w:rsidR="005E5FA1" w:rsidRDefault="005E5FA1" w:rsidP="005E5FA1">
      <w:pPr>
        <w:autoSpaceDE w:val="0"/>
        <w:autoSpaceDN w:val="0"/>
        <w:spacing w:before="100" w:after="100"/>
        <w:rPr>
          <w:lang w:val="en-US" w:eastAsia="en-GB"/>
        </w:rPr>
      </w:pPr>
      <w:r>
        <w:rPr>
          <w:rFonts w:ascii="Arial" w:hAnsi="Arial" w:cs="Arial"/>
          <w:lang w:val="en-US" w:eastAsia="en-GB"/>
        </w:rPr>
        <w:t xml:space="preserve">BookTrust is dedicated to getting children reading because we know that children who read are happier, healthier, more empathetic and more creative. Their early language development is supported and they also do better at school. </w:t>
      </w:r>
    </w:p>
    <w:p w14:paraId="2F973A42" w14:textId="77777777" w:rsidR="005E5FA1" w:rsidRDefault="005E5FA1" w:rsidP="005E5FA1">
      <w:pPr>
        <w:autoSpaceDE w:val="0"/>
        <w:autoSpaceDN w:val="0"/>
        <w:spacing w:before="100" w:after="100"/>
        <w:rPr>
          <w:lang w:val="en-US" w:eastAsia="en-GB"/>
        </w:rPr>
      </w:pPr>
      <w:r>
        <w:rPr>
          <w:rFonts w:ascii="Arial" w:hAnsi="Arial" w:cs="Arial"/>
          <w:lang w:val="en-US" w:eastAsia="en-GB"/>
        </w:rPr>
        <w:t xml:space="preserve">We are the UK’s largest children’s reading charity; </w:t>
      </w:r>
      <w:r>
        <w:rPr>
          <w:rFonts w:ascii="Arial" w:hAnsi="Arial" w:cs="Arial"/>
          <w:color w:val="000000"/>
          <w:lang w:val="en-US" w:eastAsia="en-GB"/>
        </w:rPr>
        <w:t>e</w:t>
      </w:r>
      <w:r>
        <w:rPr>
          <w:rFonts w:ascii="Arial" w:hAnsi="Arial" w:cs="Arial"/>
          <w:lang w:val="en-US" w:eastAsia="en-GB"/>
        </w:rPr>
        <w:t>ach year we reach 3.9 million children across the UK with books, resources and support to help develop a love of reading, because we know that reading can transform lives.</w:t>
      </w:r>
    </w:p>
    <w:p w14:paraId="57A2B49E" w14:textId="77777777" w:rsidR="005E5FA1" w:rsidRDefault="005E5FA1" w:rsidP="005E5FA1">
      <w:pPr>
        <w:rPr>
          <w:lang w:val="en-US" w:eastAsia="en-GB"/>
        </w:rPr>
      </w:pPr>
      <w:r>
        <w:rPr>
          <w:rFonts w:ascii="Arial" w:hAnsi="Arial" w:cs="Arial"/>
          <w:lang w:val="en-US" w:eastAsia="en-GB"/>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Pr>
          <w:rFonts w:ascii="Arial" w:hAnsi="Arial" w:cs="Arial"/>
          <w:b/>
          <w:bCs/>
          <w:lang w:val="en-US" w:eastAsia="en-GB"/>
        </w:rPr>
        <w:t xml:space="preserve">. </w:t>
      </w:r>
      <w:hyperlink r:id="rId13" w:history="1">
        <w:r>
          <w:rPr>
            <w:rStyle w:val="Hyperlink"/>
            <w:rFonts w:ascii="Arial" w:hAnsi="Arial" w:cs="Arial"/>
            <w:b/>
            <w:bCs/>
            <w:lang w:val="en-US" w:eastAsia="en-GB"/>
          </w:rPr>
          <w:t>booktrust.org.uk</w:t>
        </w:r>
      </w:hyperlink>
    </w:p>
    <w:p w14:paraId="17F7E58C" w14:textId="77777777" w:rsidR="005E5FA1" w:rsidRDefault="005E5FA1" w:rsidP="005E5FA1">
      <w:pPr>
        <w:rPr>
          <w:rFonts w:ascii="Arial" w:hAnsi="Arial" w:cs="Arial"/>
        </w:rPr>
      </w:pPr>
    </w:p>
    <w:p w14:paraId="01AAFB23" w14:textId="77777777" w:rsidR="007B0F44" w:rsidRPr="007B0F44" w:rsidRDefault="007B0F44" w:rsidP="007B0F44">
      <w:pPr>
        <w:spacing w:after="0" w:line="240" w:lineRule="auto"/>
        <w:rPr>
          <w:rFonts w:ascii="Arial" w:eastAsia="Calibri" w:hAnsi="Arial" w:cs="Arial"/>
        </w:rPr>
      </w:pPr>
    </w:p>
    <w:p w14:paraId="1771108F" w14:textId="77777777" w:rsidR="007B0F44" w:rsidRPr="007B0F44" w:rsidRDefault="007B0F44" w:rsidP="007B0F44">
      <w:pPr>
        <w:spacing w:after="0" w:line="240" w:lineRule="auto"/>
        <w:rPr>
          <w:rFonts w:ascii="Arial" w:eastAsia="Calibri" w:hAnsi="Arial" w:cs="Arial"/>
        </w:rPr>
      </w:pPr>
    </w:p>
    <w:p w14:paraId="6795032F" w14:textId="77777777" w:rsidR="007B0F44" w:rsidRPr="007B0F44" w:rsidRDefault="007B0F44" w:rsidP="007B0F44">
      <w:pPr>
        <w:spacing w:after="0" w:line="240" w:lineRule="auto"/>
        <w:rPr>
          <w:rFonts w:ascii="Arial" w:eastAsia="Calibri" w:hAnsi="Arial" w:cs="Arial"/>
        </w:rPr>
      </w:pPr>
    </w:p>
    <w:p w14:paraId="5183CF81" w14:textId="77777777" w:rsidR="00BA5531" w:rsidRDefault="00B4181E"/>
    <w:sectPr w:rsidR="00BA553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589E" w14:textId="77777777" w:rsidR="00022A6C" w:rsidRDefault="00022A6C" w:rsidP="00022A6C">
      <w:pPr>
        <w:spacing w:after="0" w:line="240" w:lineRule="auto"/>
      </w:pPr>
      <w:r>
        <w:separator/>
      </w:r>
    </w:p>
  </w:endnote>
  <w:endnote w:type="continuationSeparator" w:id="0">
    <w:p w14:paraId="77A2553A" w14:textId="77777777" w:rsidR="00022A6C" w:rsidRDefault="00022A6C" w:rsidP="0002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C825" w14:textId="77777777" w:rsidR="00022A6C" w:rsidRDefault="00022A6C" w:rsidP="00022A6C">
      <w:pPr>
        <w:spacing w:after="0" w:line="240" w:lineRule="auto"/>
      </w:pPr>
      <w:r>
        <w:separator/>
      </w:r>
    </w:p>
  </w:footnote>
  <w:footnote w:type="continuationSeparator" w:id="0">
    <w:p w14:paraId="53FA9A8B" w14:textId="77777777" w:rsidR="00022A6C" w:rsidRDefault="00022A6C" w:rsidP="00022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AD95" w14:textId="4E486F5B" w:rsidR="00022A6C" w:rsidRDefault="00FC64B8" w:rsidP="00022A6C">
    <w:pPr>
      <w:pStyle w:val="Header"/>
      <w:jc w:val="right"/>
    </w:pPr>
    <w:r>
      <w:rPr>
        <w:rFonts w:ascii="Arial" w:hAnsi="Arial" w:cs="Arial"/>
        <w:noProof/>
      </w:rPr>
      <w:drawing>
        <wp:inline distT="0" distB="0" distL="0" distR="0" wp14:anchorId="7DA63667" wp14:editId="6C81FD5C">
          <wp:extent cx="187134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4BE4E1BB" w14:textId="77777777" w:rsidR="00FC64B8" w:rsidRDefault="00FC64B8" w:rsidP="003916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13B5"/>
    <w:multiLevelType w:val="hybridMultilevel"/>
    <w:tmpl w:val="97EE278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D20DFB"/>
    <w:multiLevelType w:val="hybridMultilevel"/>
    <w:tmpl w:val="0E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14773"/>
    <w:multiLevelType w:val="hybridMultilevel"/>
    <w:tmpl w:val="6F3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44"/>
    <w:rsid w:val="00022A6C"/>
    <w:rsid w:val="000B6C35"/>
    <w:rsid w:val="000F0760"/>
    <w:rsid w:val="001915E1"/>
    <w:rsid w:val="00275269"/>
    <w:rsid w:val="002C4812"/>
    <w:rsid w:val="002D4E0B"/>
    <w:rsid w:val="00343074"/>
    <w:rsid w:val="0038014B"/>
    <w:rsid w:val="00391651"/>
    <w:rsid w:val="003C504E"/>
    <w:rsid w:val="003E3C49"/>
    <w:rsid w:val="00424993"/>
    <w:rsid w:val="00471137"/>
    <w:rsid w:val="004E5529"/>
    <w:rsid w:val="00513E62"/>
    <w:rsid w:val="00596F46"/>
    <w:rsid w:val="005A52E9"/>
    <w:rsid w:val="005E5FA1"/>
    <w:rsid w:val="005F3D0C"/>
    <w:rsid w:val="00694A0F"/>
    <w:rsid w:val="006C5506"/>
    <w:rsid w:val="006F7074"/>
    <w:rsid w:val="00735DCC"/>
    <w:rsid w:val="007A2A70"/>
    <w:rsid w:val="007B0F44"/>
    <w:rsid w:val="0084186D"/>
    <w:rsid w:val="0084235E"/>
    <w:rsid w:val="00910468"/>
    <w:rsid w:val="00992EBF"/>
    <w:rsid w:val="009A088A"/>
    <w:rsid w:val="009B627E"/>
    <w:rsid w:val="00A62135"/>
    <w:rsid w:val="00B00CF1"/>
    <w:rsid w:val="00B4181E"/>
    <w:rsid w:val="00B75B6B"/>
    <w:rsid w:val="00E6669D"/>
    <w:rsid w:val="00F272B4"/>
    <w:rsid w:val="00F5283A"/>
    <w:rsid w:val="00F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52EF6"/>
  <w15:chartTrackingRefBased/>
  <w15:docId w15:val="{8E2C8E5A-73C1-40ED-90E5-4CDE0A0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FA1"/>
    <w:rPr>
      <w:color w:val="0563C1" w:themeColor="hyperlink"/>
      <w:u w:val="single"/>
    </w:rPr>
  </w:style>
  <w:style w:type="character" w:styleId="UnresolvedMention">
    <w:name w:val="Unresolved Mention"/>
    <w:basedOn w:val="DefaultParagraphFont"/>
    <w:uiPriority w:val="99"/>
    <w:semiHidden/>
    <w:unhideWhenUsed/>
    <w:rsid w:val="005E5FA1"/>
    <w:rPr>
      <w:color w:val="605E5C"/>
      <w:shd w:val="clear" w:color="auto" w:fill="E1DFDD"/>
    </w:rPr>
  </w:style>
  <w:style w:type="character" w:styleId="CommentReference">
    <w:name w:val="annotation reference"/>
    <w:basedOn w:val="DefaultParagraphFont"/>
    <w:uiPriority w:val="99"/>
    <w:semiHidden/>
    <w:unhideWhenUsed/>
    <w:rsid w:val="006F7074"/>
    <w:rPr>
      <w:sz w:val="16"/>
      <w:szCs w:val="16"/>
    </w:rPr>
  </w:style>
  <w:style w:type="paragraph" w:styleId="CommentText">
    <w:name w:val="annotation text"/>
    <w:basedOn w:val="Normal"/>
    <w:link w:val="CommentTextChar"/>
    <w:uiPriority w:val="99"/>
    <w:semiHidden/>
    <w:unhideWhenUsed/>
    <w:rsid w:val="006F7074"/>
    <w:pPr>
      <w:spacing w:line="240" w:lineRule="auto"/>
    </w:pPr>
    <w:rPr>
      <w:sz w:val="20"/>
      <w:szCs w:val="20"/>
    </w:rPr>
  </w:style>
  <w:style w:type="character" w:customStyle="1" w:styleId="CommentTextChar">
    <w:name w:val="Comment Text Char"/>
    <w:basedOn w:val="DefaultParagraphFont"/>
    <w:link w:val="CommentText"/>
    <w:uiPriority w:val="99"/>
    <w:semiHidden/>
    <w:rsid w:val="006F7074"/>
    <w:rPr>
      <w:sz w:val="20"/>
      <w:szCs w:val="20"/>
    </w:rPr>
  </w:style>
  <w:style w:type="paragraph" w:styleId="CommentSubject">
    <w:name w:val="annotation subject"/>
    <w:basedOn w:val="CommentText"/>
    <w:next w:val="CommentText"/>
    <w:link w:val="CommentSubjectChar"/>
    <w:uiPriority w:val="99"/>
    <w:semiHidden/>
    <w:unhideWhenUsed/>
    <w:rsid w:val="006F7074"/>
    <w:rPr>
      <w:b/>
      <w:bCs/>
    </w:rPr>
  </w:style>
  <w:style w:type="character" w:customStyle="1" w:styleId="CommentSubjectChar">
    <w:name w:val="Comment Subject Char"/>
    <w:basedOn w:val="CommentTextChar"/>
    <w:link w:val="CommentSubject"/>
    <w:uiPriority w:val="99"/>
    <w:semiHidden/>
    <w:rsid w:val="006F7074"/>
    <w:rPr>
      <w:b/>
      <w:bCs/>
      <w:sz w:val="20"/>
      <w:szCs w:val="20"/>
    </w:rPr>
  </w:style>
  <w:style w:type="paragraph" w:styleId="BalloonText">
    <w:name w:val="Balloon Text"/>
    <w:basedOn w:val="Normal"/>
    <w:link w:val="BalloonTextChar"/>
    <w:uiPriority w:val="99"/>
    <w:semiHidden/>
    <w:unhideWhenUsed/>
    <w:rsid w:val="006F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74"/>
    <w:rPr>
      <w:rFonts w:ascii="Segoe UI" w:hAnsi="Segoe UI" w:cs="Segoe UI"/>
      <w:sz w:val="18"/>
      <w:szCs w:val="18"/>
    </w:rPr>
  </w:style>
  <w:style w:type="paragraph" w:styleId="Header">
    <w:name w:val="header"/>
    <w:basedOn w:val="Normal"/>
    <w:link w:val="HeaderChar"/>
    <w:uiPriority w:val="99"/>
    <w:unhideWhenUsed/>
    <w:rsid w:val="00022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6C"/>
  </w:style>
  <w:style w:type="paragraph" w:styleId="Footer">
    <w:name w:val="footer"/>
    <w:basedOn w:val="Normal"/>
    <w:link w:val="FooterChar"/>
    <w:uiPriority w:val="99"/>
    <w:unhideWhenUsed/>
    <w:rsid w:val="00022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6C"/>
  </w:style>
  <w:style w:type="paragraph" w:styleId="Revision">
    <w:name w:val="Revision"/>
    <w:hidden/>
    <w:uiPriority w:val="99"/>
    <w:semiHidden/>
    <w:rsid w:val="00FC6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79431">
      <w:bodyDiv w:val="1"/>
      <w:marLeft w:val="0"/>
      <w:marRight w:val="0"/>
      <w:marTop w:val="0"/>
      <w:marBottom w:val="0"/>
      <w:divBdr>
        <w:top w:val="none" w:sz="0" w:space="0" w:color="auto"/>
        <w:left w:val="none" w:sz="0" w:space="0" w:color="auto"/>
        <w:bottom w:val="none" w:sz="0" w:space="0" w:color="auto"/>
        <w:right w:val="none" w:sz="0" w:space="0" w:color="auto"/>
      </w:divBdr>
    </w:div>
    <w:div w:id="9451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sica.rudd@book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7593B0AE6F149BC3ABB03E3896655" ma:contentTypeVersion="2" ma:contentTypeDescription="Create a new document." ma:contentTypeScope="" ma:versionID="743338e6ac0d124c018f76307f467448">
  <xsd:schema xmlns:xsd="http://www.w3.org/2001/XMLSchema" xmlns:xs="http://www.w3.org/2001/XMLSchema" xmlns:p="http://schemas.microsoft.com/office/2006/metadata/properties" xmlns:ns3="36071e80-af29-4ba9-a35e-31db6d839a90" targetNamespace="http://schemas.microsoft.com/office/2006/metadata/properties" ma:root="true" ma:fieldsID="f7462b1be6a37bda8323c334fed3ba3b" ns3:_="">
    <xsd:import namespace="36071e80-af29-4ba9-a35e-31db6d839a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1e80-af29-4ba9-a35e-31db6d83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33D5-9F08-4B88-BF09-4A275EAE9287}">
  <ds:schemaRefs>
    <ds:schemaRef ds:uri="http://schemas.microsoft.com/sharepoint/v3/contenttype/forms"/>
  </ds:schemaRefs>
</ds:datastoreItem>
</file>

<file path=customXml/itemProps2.xml><?xml version="1.0" encoding="utf-8"?>
<ds:datastoreItem xmlns:ds="http://schemas.openxmlformats.org/officeDocument/2006/customXml" ds:itemID="{B86330EA-46DC-464A-95B8-B2A6D149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1e80-af29-4ba9-a35e-31db6d8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6CB36-C937-4F94-8B67-C57C1AC1EFCD}">
  <ds:schemaRefs>
    <ds:schemaRef ds:uri="http://purl.org/dc/dcmitype/"/>
    <ds:schemaRef ds:uri="http://schemas.microsoft.com/office/2006/documentManagement/types"/>
    <ds:schemaRef ds:uri="http://schemas.microsoft.com/office/infopath/2007/PartnerControls"/>
    <ds:schemaRef ds:uri="36071e80-af29-4ba9-a35e-31db6d839a90"/>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F05CAC0-04F8-4DF7-A4EF-2F30D050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Rudd</dc:creator>
  <cp:keywords/>
  <dc:description/>
  <cp:lastModifiedBy>Jessica Rudd</cp:lastModifiedBy>
  <cp:revision>7</cp:revision>
  <cp:lastPrinted>2019-10-30T12:15:00Z</cp:lastPrinted>
  <dcterms:created xsi:type="dcterms:W3CDTF">2019-11-01T15:21:00Z</dcterms:created>
  <dcterms:modified xsi:type="dcterms:W3CDTF">2019-11-04T09:53:00Z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0x01010049F7593B0AE6F149BC3ABB03E3896655</vt:lpwstr>
  </property>
</Properties>
</file>