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CDA22C" w14:textId="542F6B8C" w:rsidR="00525A99" w:rsidRDefault="00667BD2" w:rsidP="00667BD2">
      <w:pPr>
        <w:jc w:val="center"/>
        <w:rPr>
          <w:rFonts w:ascii="Arial" w:hAnsi="Arial" w:cs="Arial"/>
          <w:b/>
          <w:sz w:val="32"/>
        </w:rPr>
      </w:pPr>
      <w:r w:rsidRPr="00667BD2">
        <w:rPr>
          <w:rFonts w:ascii="Arial" w:hAnsi="Arial" w:cs="Arial"/>
          <w:b/>
          <w:sz w:val="32"/>
        </w:rPr>
        <w:t>Alex T</w:t>
      </w:r>
      <w:r w:rsidR="00C17A9E">
        <w:rPr>
          <w:rFonts w:ascii="Arial" w:hAnsi="Arial" w:cs="Arial"/>
          <w:b/>
          <w:sz w:val="32"/>
        </w:rPr>
        <w:t>.</w:t>
      </w:r>
      <w:r w:rsidR="00F10995">
        <w:rPr>
          <w:rFonts w:ascii="Arial" w:hAnsi="Arial" w:cs="Arial"/>
          <w:b/>
          <w:sz w:val="32"/>
        </w:rPr>
        <w:t xml:space="preserve"> </w:t>
      </w:r>
      <w:r w:rsidRPr="00667BD2">
        <w:rPr>
          <w:rFonts w:ascii="Arial" w:hAnsi="Arial" w:cs="Arial"/>
          <w:b/>
          <w:sz w:val="32"/>
        </w:rPr>
        <w:t xml:space="preserve"> Smith visits children in Belfast to</w:t>
      </w:r>
      <w:r w:rsidR="00254709">
        <w:rPr>
          <w:rFonts w:ascii="Arial" w:hAnsi="Arial" w:cs="Arial"/>
          <w:b/>
          <w:sz w:val="32"/>
        </w:rPr>
        <w:t xml:space="preserve"> help inspire a love of reading</w:t>
      </w:r>
    </w:p>
    <w:p w14:paraId="21D33AF7" w14:textId="77777777" w:rsidR="005144B1" w:rsidRPr="00667BD2" w:rsidRDefault="005144B1" w:rsidP="00667BD2">
      <w:pPr>
        <w:jc w:val="center"/>
        <w:rPr>
          <w:rFonts w:ascii="Arial" w:hAnsi="Arial" w:cs="Arial"/>
          <w:b/>
          <w:sz w:val="32"/>
        </w:rPr>
      </w:pPr>
    </w:p>
    <w:p w14:paraId="1E93A9E8" w14:textId="7CA8C080" w:rsidR="00A31547" w:rsidRPr="00A31547" w:rsidRDefault="00A31547">
      <w:pPr>
        <w:rPr>
          <w:rFonts w:ascii="Arial" w:hAnsi="Arial" w:cs="Arial"/>
          <w:i/>
          <w:sz w:val="20"/>
          <w:szCs w:val="18"/>
        </w:rPr>
      </w:pPr>
      <w:r>
        <w:rPr>
          <w:noProof/>
        </w:rPr>
        <w:drawing>
          <wp:inline distT="0" distB="0" distL="0" distR="0" wp14:anchorId="5A59B58D" wp14:editId="1B770E3E">
            <wp:extent cx="5943600" cy="4035185"/>
            <wp:effectExtent l="0" t="0" r="0" b="3810"/>
            <wp:docPr id="3" name="Picture 3" descr="C:\Users\Sinead.Gosai\AppData\Local\Microsoft\Windows\INetCache\Content.Word\V19A9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nead.Gosai\AppData\Local\Microsoft\Windows\INetCache\Content.Word\V19A90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035185"/>
                    </a:xfrm>
                    <a:prstGeom prst="rect">
                      <a:avLst/>
                    </a:prstGeom>
                    <a:noFill/>
                    <a:ln>
                      <a:noFill/>
                    </a:ln>
                  </pic:spPr>
                </pic:pic>
              </a:graphicData>
            </a:graphic>
          </wp:inline>
        </w:drawing>
      </w:r>
      <w:r w:rsidRPr="00A31547">
        <w:rPr>
          <w:rFonts w:ascii="Arial" w:hAnsi="Arial" w:cs="Arial"/>
          <w:i/>
          <w:sz w:val="20"/>
          <w:szCs w:val="18"/>
        </w:rPr>
        <w:t xml:space="preserve">Alex T. Smith with BookTrust’s Liz Canning and pupils from </w:t>
      </w:r>
      <w:r w:rsidRPr="00A31547">
        <w:rPr>
          <w:rFonts w:ascii="Arial" w:hAnsi="Arial" w:cs="Arial"/>
          <w:i/>
          <w:color w:val="000000"/>
          <w:sz w:val="20"/>
          <w:szCs w:val="18"/>
          <w:u w:color="000000"/>
          <w:lang w:val="en-US"/>
        </w:rPr>
        <w:t>Fleming Fulton School in South Belfast</w:t>
      </w:r>
    </w:p>
    <w:p w14:paraId="293FCB25" w14:textId="77777777" w:rsidR="00661E4C" w:rsidRDefault="00661E4C"/>
    <w:p w14:paraId="36DFEB4C" w14:textId="49E0A292" w:rsidR="00F10995" w:rsidRDefault="00A31547" w:rsidP="009674F4">
      <w:pPr>
        <w:jc w:val="both"/>
        <w:rPr>
          <w:rFonts w:ascii="Arial" w:hAnsi="Arial" w:cs="Arial"/>
        </w:rPr>
      </w:pPr>
      <w:r w:rsidRPr="00F36025">
        <w:rPr>
          <w:rFonts w:ascii="Arial" w:hAnsi="Arial" w:cs="Arial"/>
        </w:rPr>
        <w:t>27</w:t>
      </w:r>
      <w:r w:rsidRPr="00F36025">
        <w:rPr>
          <w:rFonts w:ascii="Arial" w:hAnsi="Arial" w:cs="Arial"/>
          <w:vertAlign w:val="superscript"/>
        </w:rPr>
        <w:t>th</w:t>
      </w:r>
      <w:r w:rsidRPr="00F36025">
        <w:rPr>
          <w:rFonts w:ascii="Arial" w:hAnsi="Arial" w:cs="Arial"/>
        </w:rPr>
        <w:t xml:space="preserve"> April 2018</w:t>
      </w:r>
      <w:bookmarkStart w:id="0" w:name="_GoBack"/>
      <w:bookmarkEnd w:id="0"/>
      <w:r w:rsidR="00876A30">
        <w:rPr>
          <w:rFonts w:ascii="Arial" w:hAnsi="Arial" w:cs="Arial"/>
        </w:rPr>
        <w:t xml:space="preserve"> - </w:t>
      </w:r>
      <w:r w:rsidR="00661E4C">
        <w:rPr>
          <w:rFonts w:ascii="Arial" w:hAnsi="Arial" w:cs="Arial"/>
        </w:rPr>
        <w:t xml:space="preserve">Author and illustrator Alex </w:t>
      </w:r>
      <w:r w:rsidR="00F10995">
        <w:rPr>
          <w:rFonts w:ascii="Arial" w:hAnsi="Arial" w:cs="Arial"/>
        </w:rPr>
        <w:t xml:space="preserve">T. Smith paid a visit to schools in Belfast </w:t>
      </w:r>
      <w:r>
        <w:rPr>
          <w:rFonts w:ascii="Arial" w:hAnsi="Arial" w:cs="Arial"/>
        </w:rPr>
        <w:t xml:space="preserve">this </w:t>
      </w:r>
      <w:r w:rsidR="00F10995">
        <w:rPr>
          <w:rFonts w:ascii="Arial" w:hAnsi="Arial" w:cs="Arial"/>
        </w:rPr>
        <w:t>week.</w:t>
      </w:r>
      <w:r w:rsidR="00C7604B">
        <w:rPr>
          <w:rFonts w:ascii="Arial" w:hAnsi="Arial" w:cs="Arial"/>
        </w:rPr>
        <w:t xml:space="preserve"> </w:t>
      </w:r>
      <w:r w:rsidR="00880FC7">
        <w:rPr>
          <w:rFonts w:ascii="Arial" w:hAnsi="Arial" w:cs="Arial"/>
        </w:rPr>
        <w:t>T</w:t>
      </w:r>
      <w:r w:rsidR="00880FC7">
        <w:rPr>
          <w:rFonts w:ascii="Arial" w:hAnsi="Arial"/>
          <w:lang w:val="en-US"/>
        </w:rPr>
        <w:t xml:space="preserve">he creator of the </w:t>
      </w:r>
      <w:r w:rsidR="002829BC">
        <w:rPr>
          <w:rFonts w:ascii="Arial" w:hAnsi="Arial"/>
          <w:lang w:val="en-US"/>
        </w:rPr>
        <w:t xml:space="preserve">adorably funny </w:t>
      </w:r>
      <w:r w:rsidR="00880FC7" w:rsidRPr="00876A30">
        <w:rPr>
          <w:rFonts w:ascii="Arial" w:hAnsi="Arial"/>
          <w:i/>
          <w:lang w:val="en-US"/>
        </w:rPr>
        <w:t>Claude</w:t>
      </w:r>
      <w:r w:rsidR="00880FC7">
        <w:rPr>
          <w:rFonts w:ascii="Arial" w:hAnsi="Arial"/>
          <w:lang w:val="en-US"/>
        </w:rPr>
        <w:t xml:space="preserve"> series of books, s</w:t>
      </w:r>
      <w:r w:rsidR="00F10995">
        <w:rPr>
          <w:rFonts w:ascii="Arial" w:hAnsi="Arial" w:cs="Arial"/>
        </w:rPr>
        <w:t xml:space="preserve">pent time at four local </w:t>
      </w:r>
      <w:r w:rsidR="00876A30">
        <w:rPr>
          <w:rFonts w:ascii="Arial" w:hAnsi="Arial" w:cs="Arial"/>
        </w:rPr>
        <w:t>p</w:t>
      </w:r>
      <w:r w:rsidR="00F10995">
        <w:rPr>
          <w:rFonts w:ascii="Arial" w:hAnsi="Arial" w:cs="Arial"/>
        </w:rPr>
        <w:t xml:space="preserve">rimary schools on </w:t>
      </w:r>
      <w:r w:rsidR="00661E4C" w:rsidRPr="00661E4C">
        <w:rPr>
          <w:rFonts w:ascii="Arial" w:hAnsi="Arial" w:cs="Arial"/>
        </w:rPr>
        <w:t>26th and 27th April</w:t>
      </w:r>
      <w:r w:rsidR="00F10995">
        <w:rPr>
          <w:rFonts w:ascii="Arial" w:hAnsi="Arial" w:cs="Arial"/>
        </w:rPr>
        <w:t xml:space="preserve"> </w:t>
      </w:r>
      <w:r w:rsidR="00CB79D7">
        <w:rPr>
          <w:rFonts w:ascii="Arial" w:hAnsi="Arial" w:cs="Arial"/>
        </w:rPr>
        <w:t>e</w:t>
      </w:r>
      <w:r w:rsidR="00F10995">
        <w:rPr>
          <w:rFonts w:ascii="Arial" w:hAnsi="Arial" w:cs="Arial"/>
        </w:rPr>
        <w:t xml:space="preserve">ncouraging children to enjoy reading and sharing stories. </w:t>
      </w:r>
    </w:p>
    <w:p w14:paraId="475285E5" w14:textId="0B4CB04B" w:rsidR="00F10995" w:rsidRDefault="00F36025" w:rsidP="009674F4">
      <w:pPr>
        <w:jc w:val="both"/>
        <w:rPr>
          <w:rFonts w:ascii="Arial" w:hAnsi="Arial"/>
          <w:color w:val="000000"/>
          <w:u w:color="000000"/>
          <w:lang w:val="en-US"/>
        </w:rPr>
      </w:pPr>
      <w:hyperlink r:id="rId9" w:history="1">
        <w:r w:rsidR="0042760D" w:rsidRPr="0042760D">
          <w:rPr>
            <w:rStyle w:val="Hyperlink"/>
            <w:rFonts w:ascii="Arial" w:hAnsi="Arial"/>
            <w:u w:color="000000"/>
            <w:lang w:val="en-US"/>
          </w:rPr>
          <w:t>BookTrust</w:t>
        </w:r>
      </w:hyperlink>
      <w:r w:rsidR="0042760D">
        <w:rPr>
          <w:rFonts w:ascii="Arial" w:hAnsi="Arial"/>
          <w:color w:val="000000"/>
          <w:u w:color="000000"/>
          <w:lang w:val="en-US"/>
        </w:rPr>
        <w:t xml:space="preserve">, the UK’s largest children’s reading charity exists to get kids reading. </w:t>
      </w:r>
      <w:r w:rsidR="0042760D">
        <w:rPr>
          <w:rFonts w:ascii="Arial" w:hAnsi="Arial" w:cs="Arial"/>
        </w:rPr>
        <w:t xml:space="preserve">As part of the </w:t>
      </w:r>
      <w:r w:rsidR="0042760D" w:rsidRPr="0042760D">
        <w:rPr>
          <w:rFonts w:ascii="Arial" w:hAnsi="Arial"/>
          <w:color w:val="000000"/>
          <w:u w:color="000000"/>
          <w:lang w:val="en-US"/>
        </w:rPr>
        <w:t>BookTrust</w:t>
      </w:r>
      <w:r w:rsidR="0042760D">
        <w:rPr>
          <w:rFonts w:ascii="Arial" w:hAnsi="Arial"/>
          <w:color w:val="000000"/>
          <w:u w:color="000000"/>
          <w:lang w:val="en-US"/>
        </w:rPr>
        <w:t xml:space="preserve"> NI Author Tour,</w:t>
      </w:r>
      <w:r w:rsidR="00E40721">
        <w:rPr>
          <w:rFonts w:ascii="Arial" w:hAnsi="Arial"/>
          <w:color w:val="000000"/>
          <w:u w:color="000000"/>
          <w:lang w:val="en-US"/>
        </w:rPr>
        <w:t xml:space="preserve"> </w:t>
      </w:r>
      <w:r w:rsidR="0042760D">
        <w:rPr>
          <w:rFonts w:ascii="Arial" w:hAnsi="Arial"/>
          <w:color w:val="000000"/>
          <w:u w:color="000000"/>
          <w:lang w:val="en-US"/>
        </w:rPr>
        <w:t>authors and illustrator visit school children throughout the year helping them to develop a lifelong love of reading</w:t>
      </w:r>
      <w:r w:rsidR="00531753">
        <w:rPr>
          <w:rFonts w:ascii="Arial" w:hAnsi="Arial"/>
          <w:color w:val="000000"/>
          <w:u w:color="000000"/>
          <w:lang w:val="en-US"/>
        </w:rPr>
        <w:t xml:space="preserve">. Visits can include a book reading, interactive story time, live drawing, arts and crafts and more. Authors also take the time to personally sign copies of the books given to the children. </w:t>
      </w:r>
    </w:p>
    <w:p w14:paraId="2334C914" w14:textId="48C328F2" w:rsidR="00525A99" w:rsidRDefault="00250B7E" w:rsidP="009674F4">
      <w:pPr>
        <w:jc w:val="both"/>
      </w:pPr>
      <w:r>
        <w:rPr>
          <w:rFonts w:ascii="Arial" w:hAnsi="Arial"/>
          <w:color w:val="000000"/>
          <w:u w:color="000000"/>
          <w:lang w:val="en-US"/>
        </w:rPr>
        <w:t xml:space="preserve">During his visit </w:t>
      </w:r>
      <w:r w:rsidR="00187F8F">
        <w:rPr>
          <w:rFonts w:ascii="Arial" w:hAnsi="Arial"/>
          <w:color w:val="000000"/>
          <w:u w:color="000000"/>
          <w:lang w:val="en-US"/>
        </w:rPr>
        <w:t xml:space="preserve">Alex </w:t>
      </w:r>
      <w:r w:rsidR="0042760D">
        <w:rPr>
          <w:rFonts w:ascii="Arial" w:hAnsi="Arial"/>
          <w:color w:val="000000"/>
          <w:u w:color="000000"/>
          <w:lang w:val="en-US"/>
        </w:rPr>
        <w:t xml:space="preserve">met with </w:t>
      </w:r>
      <w:r w:rsidR="00D60529">
        <w:rPr>
          <w:rFonts w:ascii="Arial" w:hAnsi="Arial"/>
          <w:color w:val="000000"/>
          <w:u w:color="000000"/>
          <w:lang w:val="en-US"/>
        </w:rPr>
        <w:t>over 250 school children</w:t>
      </w:r>
      <w:r>
        <w:rPr>
          <w:rFonts w:ascii="Arial" w:hAnsi="Arial"/>
          <w:color w:val="000000"/>
          <w:u w:color="000000"/>
          <w:lang w:val="en-US"/>
        </w:rPr>
        <w:t xml:space="preserve">, starting </w:t>
      </w:r>
      <w:r w:rsidR="00EA236B">
        <w:rPr>
          <w:rFonts w:ascii="Arial" w:hAnsi="Arial"/>
          <w:color w:val="000000"/>
          <w:u w:color="000000"/>
          <w:lang w:val="en-US"/>
        </w:rPr>
        <w:t xml:space="preserve">at Fleming Fulton School in South Belfast, </w:t>
      </w:r>
      <w:r>
        <w:rPr>
          <w:rFonts w:ascii="Arial" w:hAnsi="Arial"/>
          <w:color w:val="000000"/>
          <w:u w:color="000000"/>
          <w:lang w:val="en-US"/>
        </w:rPr>
        <w:t xml:space="preserve">then on to </w:t>
      </w:r>
      <w:r w:rsidR="00EA236B">
        <w:rPr>
          <w:rFonts w:ascii="Arial" w:hAnsi="Arial"/>
          <w:lang w:val="en-US"/>
        </w:rPr>
        <w:t>St Therese of Lisieux Primary School in North Belfast, Castle Gardens Primary School in Newtownards and Dundona</w:t>
      </w:r>
      <w:r w:rsidR="0042760D">
        <w:rPr>
          <w:rFonts w:ascii="Arial" w:hAnsi="Arial"/>
          <w:lang w:val="en-US"/>
        </w:rPr>
        <w:t xml:space="preserve">ld Primary School in Dundonald, giving </w:t>
      </w:r>
      <w:r>
        <w:rPr>
          <w:rFonts w:ascii="Arial" w:hAnsi="Arial"/>
          <w:lang w:val="en-US"/>
        </w:rPr>
        <w:t xml:space="preserve">students </w:t>
      </w:r>
      <w:r>
        <w:rPr>
          <w:rFonts w:ascii="Arial" w:hAnsi="Arial"/>
          <w:color w:val="000000"/>
          <w:u w:color="000000"/>
          <w:lang w:val="en-US"/>
        </w:rPr>
        <w:t xml:space="preserve">at each </w:t>
      </w:r>
      <w:r>
        <w:rPr>
          <w:rFonts w:ascii="Arial" w:hAnsi="Arial"/>
          <w:color w:val="000000"/>
          <w:u w:color="000000"/>
          <w:lang w:val="en-US"/>
        </w:rPr>
        <w:lastRenderedPageBreak/>
        <w:t xml:space="preserve">school </w:t>
      </w:r>
      <w:r w:rsidR="000361AC">
        <w:rPr>
          <w:rFonts w:ascii="Arial" w:hAnsi="Arial"/>
          <w:color w:val="000000"/>
          <w:u w:color="000000"/>
          <w:lang w:val="en-US"/>
        </w:rPr>
        <w:t>a one</w:t>
      </w:r>
      <w:r w:rsidR="00FB1AA4">
        <w:rPr>
          <w:rFonts w:ascii="Arial" w:hAnsi="Arial"/>
          <w:color w:val="000000"/>
          <w:u w:color="000000"/>
          <w:lang w:val="en-US"/>
        </w:rPr>
        <w:t>-</w:t>
      </w:r>
      <w:r w:rsidR="000361AC">
        <w:rPr>
          <w:rFonts w:ascii="Arial" w:hAnsi="Arial"/>
          <w:color w:val="000000"/>
          <w:u w:color="000000"/>
          <w:lang w:val="en-US"/>
        </w:rPr>
        <w:t>hour presentation about writing and illustration</w:t>
      </w:r>
      <w:r w:rsidR="0042760D">
        <w:rPr>
          <w:rFonts w:ascii="Arial" w:hAnsi="Arial"/>
          <w:color w:val="000000"/>
          <w:u w:color="000000"/>
          <w:lang w:val="en-US"/>
        </w:rPr>
        <w:t xml:space="preserve"> and </w:t>
      </w:r>
      <w:r w:rsidR="000361AC">
        <w:rPr>
          <w:rFonts w:ascii="Arial" w:hAnsi="Arial"/>
          <w:color w:val="000000"/>
          <w:u w:color="000000"/>
          <w:lang w:val="en-US"/>
        </w:rPr>
        <w:t xml:space="preserve">encouraging </w:t>
      </w:r>
      <w:r w:rsidR="00F10995">
        <w:rPr>
          <w:rFonts w:ascii="Arial" w:hAnsi="Arial"/>
          <w:color w:val="000000"/>
          <w:u w:color="000000"/>
          <w:lang w:val="en-US"/>
        </w:rPr>
        <w:t>them to draw along with him</w:t>
      </w:r>
      <w:r w:rsidR="000361AC">
        <w:rPr>
          <w:rFonts w:ascii="Arial" w:hAnsi="Arial"/>
          <w:color w:val="000000"/>
          <w:u w:color="000000"/>
          <w:lang w:val="en-US"/>
        </w:rPr>
        <w:t xml:space="preserve"> throughout. </w:t>
      </w:r>
      <w:r w:rsidR="00F10995">
        <w:rPr>
          <w:rFonts w:ascii="Arial" w:hAnsi="Arial"/>
          <w:color w:val="000000"/>
          <w:u w:color="000000"/>
          <w:lang w:val="en-US"/>
        </w:rPr>
        <w:t xml:space="preserve">Each pupil </w:t>
      </w:r>
      <w:r w:rsidR="000361AC">
        <w:rPr>
          <w:rFonts w:ascii="Arial" w:hAnsi="Arial"/>
          <w:color w:val="000000"/>
          <w:u w:color="000000"/>
          <w:lang w:val="en-US"/>
        </w:rPr>
        <w:t xml:space="preserve">was given their own </w:t>
      </w:r>
      <w:r w:rsidR="009F3F96">
        <w:rPr>
          <w:rFonts w:ascii="Arial" w:hAnsi="Arial"/>
          <w:color w:val="000000"/>
          <w:u w:color="000000"/>
          <w:lang w:val="en-US"/>
        </w:rPr>
        <w:t xml:space="preserve">free, </w:t>
      </w:r>
      <w:r w:rsidR="000361AC">
        <w:rPr>
          <w:rFonts w:ascii="Arial" w:hAnsi="Arial"/>
          <w:color w:val="000000"/>
          <w:u w:color="000000"/>
          <w:lang w:val="en-US"/>
        </w:rPr>
        <w:t xml:space="preserve">personally signed </w:t>
      </w:r>
      <w:r w:rsidR="00F10995">
        <w:rPr>
          <w:rFonts w:ascii="Arial" w:hAnsi="Arial"/>
          <w:color w:val="000000"/>
          <w:u w:color="000000"/>
          <w:lang w:val="en-US"/>
        </w:rPr>
        <w:t xml:space="preserve">copy of Alex’s new book, </w:t>
      </w:r>
      <w:r w:rsidR="000361AC">
        <w:rPr>
          <w:rFonts w:ascii="Arial" w:hAnsi="Arial"/>
          <w:color w:val="000000"/>
          <w:u w:color="000000"/>
          <w:lang w:val="en-US"/>
        </w:rPr>
        <w:t>Mr.</w:t>
      </w:r>
      <w:r w:rsidR="00F10995">
        <w:rPr>
          <w:rFonts w:ascii="Arial" w:hAnsi="Arial"/>
          <w:color w:val="000000"/>
          <w:u w:color="000000"/>
          <w:lang w:val="en-US"/>
        </w:rPr>
        <w:t xml:space="preserve"> Penguin, </w:t>
      </w:r>
      <w:r w:rsidR="000361AC">
        <w:rPr>
          <w:rFonts w:ascii="Arial" w:hAnsi="Arial"/>
          <w:color w:val="000000"/>
          <w:u w:color="000000"/>
          <w:lang w:val="en-US"/>
        </w:rPr>
        <w:t xml:space="preserve">to take home and share with their families. </w:t>
      </w:r>
    </w:p>
    <w:p w14:paraId="5C7B1384" w14:textId="6921CF7D" w:rsidR="00525A99" w:rsidRPr="004444C8" w:rsidRDefault="004219AB" w:rsidP="009674F4">
      <w:pPr>
        <w:spacing w:before="100" w:beforeAutospacing="1" w:after="100" w:afterAutospacing="1"/>
        <w:jc w:val="both"/>
        <w:rPr>
          <w:rFonts w:ascii="Arial" w:hAnsi="Arial" w:cs="Arial"/>
          <w:color w:val="000000" w:themeColor="text1"/>
        </w:rPr>
      </w:pPr>
      <w:r w:rsidRPr="00A31547">
        <w:rPr>
          <w:rFonts w:ascii="Arial" w:hAnsi="Arial" w:cs="Arial"/>
          <w:b/>
          <w:color w:val="000000" w:themeColor="text1"/>
        </w:rPr>
        <w:t xml:space="preserve">Discussing the </w:t>
      </w:r>
      <w:r w:rsidR="0042760D" w:rsidRPr="00A31547">
        <w:rPr>
          <w:rFonts w:ascii="Arial" w:hAnsi="Arial" w:cs="Arial"/>
          <w:b/>
          <w:color w:val="000000" w:themeColor="text1"/>
        </w:rPr>
        <w:t xml:space="preserve">event </w:t>
      </w:r>
      <w:r w:rsidR="004444C8" w:rsidRPr="00A31547">
        <w:rPr>
          <w:rFonts w:ascii="Arial" w:hAnsi="Arial" w:cs="Arial"/>
          <w:b/>
          <w:color w:val="000000" w:themeColor="text1"/>
        </w:rPr>
        <w:t>Alex said:</w:t>
      </w:r>
      <w:r w:rsidR="004444C8" w:rsidRPr="004444C8">
        <w:rPr>
          <w:rFonts w:ascii="Arial" w:hAnsi="Arial" w:cs="Arial"/>
          <w:color w:val="000000" w:themeColor="text1"/>
        </w:rPr>
        <w:t xml:space="preserve"> “I </w:t>
      </w:r>
      <w:r w:rsidRPr="004444C8">
        <w:rPr>
          <w:rFonts w:ascii="Arial" w:hAnsi="Arial" w:cs="Arial"/>
          <w:color w:val="000000" w:themeColor="text1"/>
        </w:rPr>
        <w:t xml:space="preserve">had a wonderful time visiting </w:t>
      </w:r>
      <w:r w:rsidR="00525A99" w:rsidRPr="004444C8">
        <w:rPr>
          <w:rFonts w:ascii="Arial" w:hAnsi="Arial" w:cs="Arial"/>
          <w:color w:val="000000" w:themeColor="text1"/>
        </w:rPr>
        <w:t xml:space="preserve">schools in Northern Ireland with BookTrust. Claude is being made into a TV programme by a hugely talented Belfast company called Sixteen South, so I’ve been coming over to Northern Ireland regularly for quite a few years now, </w:t>
      </w:r>
      <w:r w:rsidRPr="004444C8">
        <w:rPr>
          <w:rFonts w:ascii="Arial" w:hAnsi="Arial" w:cs="Arial"/>
          <w:color w:val="000000" w:themeColor="text1"/>
        </w:rPr>
        <w:t xml:space="preserve">but </w:t>
      </w:r>
      <w:r w:rsidR="004723B3">
        <w:rPr>
          <w:rFonts w:ascii="Arial" w:hAnsi="Arial" w:cs="Arial"/>
          <w:color w:val="000000" w:themeColor="text1"/>
        </w:rPr>
        <w:t xml:space="preserve">this </w:t>
      </w:r>
      <w:r w:rsidR="0030582F" w:rsidRPr="004444C8">
        <w:rPr>
          <w:rFonts w:ascii="Arial" w:hAnsi="Arial" w:cs="Arial"/>
          <w:color w:val="000000" w:themeColor="text1"/>
        </w:rPr>
        <w:t xml:space="preserve">was the </w:t>
      </w:r>
      <w:r w:rsidRPr="004444C8">
        <w:rPr>
          <w:rFonts w:ascii="Arial" w:hAnsi="Arial" w:cs="Arial"/>
          <w:color w:val="000000" w:themeColor="text1"/>
        </w:rPr>
        <w:t xml:space="preserve">first time I was in schools talking and drawing along with the children. </w:t>
      </w:r>
      <w:r w:rsidR="00525A99" w:rsidRPr="004444C8">
        <w:rPr>
          <w:rFonts w:ascii="Arial" w:hAnsi="Arial" w:cs="Arial"/>
          <w:color w:val="000000" w:themeColor="text1"/>
        </w:rPr>
        <w:t xml:space="preserve"> </w:t>
      </w:r>
      <w:r w:rsidRPr="004444C8">
        <w:rPr>
          <w:rFonts w:ascii="Arial" w:hAnsi="Arial" w:cs="Arial"/>
          <w:color w:val="000000" w:themeColor="text1"/>
        </w:rPr>
        <w:t xml:space="preserve">In my events I aim </w:t>
      </w:r>
      <w:r w:rsidR="00525A99" w:rsidRPr="004444C8">
        <w:rPr>
          <w:rFonts w:ascii="Arial" w:hAnsi="Arial" w:cs="Arial"/>
          <w:color w:val="000000" w:themeColor="text1"/>
        </w:rPr>
        <w:t xml:space="preserve">to </w:t>
      </w:r>
      <w:r w:rsidRPr="004444C8">
        <w:rPr>
          <w:rFonts w:ascii="Arial" w:hAnsi="Arial" w:cs="Arial"/>
          <w:color w:val="000000" w:themeColor="text1"/>
        </w:rPr>
        <w:t xml:space="preserve">show </w:t>
      </w:r>
      <w:r w:rsidR="00525A99" w:rsidRPr="004444C8">
        <w:rPr>
          <w:rFonts w:ascii="Arial" w:hAnsi="Arial" w:cs="Arial"/>
          <w:color w:val="000000" w:themeColor="text1"/>
        </w:rPr>
        <w:t xml:space="preserve">the kids (and adults) that everyone can draw, everyone can have ideas and write, and that creativity can </w:t>
      </w:r>
      <w:r w:rsidR="0030582F" w:rsidRPr="004444C8">
        <w:rPr>
          <w:rFonts w:ascii="Arial" w:hAnsi="Arial" w:cs="Arial"/>
          <w:color w:val="000000" w:themeColor="text1"/>
        </w:rPr>
        <w:t>also have a sense of humour! I introduce</w:t>
      </w:r>
      <w:r w:rsidR="00876FB6">
        <w:rPr>
          <w:rFonts w:ascii="Arial" w:hAnsi="Arial" w:cs="Arial"/>
          <w:color w:val="000000" w:themeColor="text1"/>
        </w:rPr>
        <w:t>d</w:t>
      </w:r>
      <w:r w:rsidR="0030582F" w:rsidRPr="004444C8">
        <w:rPr>
          <w:rFonts w:ascii="Arial" w:hAnsi="Arial" w:cs="Arial"/>
          <w:color w:val="000000" w:themeColor="text1"/>
        </w:rPr>
        <w:t xml:space="preserve"> them to </w:t>
      </w:r>
      <w:r w:rsidR="00525A99" w:rsidRPr="004444C8">
        <w:rPr>
          <w:rFonts w:ascii="Arial" w:hAnsi="Arial" w:cs="Arial"/>
          <w:color w:val="000000" w:themeColor="text1"/>
        </w:rPr>
        <w:t>Claude, and my new character, Mr Penguin</w:t>
      </w:r>
      <w:r w:rsidR="0030582F" w:rsidRPr="004444C8">
        <w:rPr>
          <w:rFonts w:ascii="Arial" w:hAnsi="Arial" w:cs="Arial"/>
          <w:color w:val="000000" w:themeColor="text1"/>
        </w:rPr>
        <w:t>, which went down a treat</w:t>
      </w:r>
      <w:r w:rsidR="00525A99" w:rsidRPr="004444C8">
        <w:rPr>
          <w:rFonts w:ascii="Arial" w:hAnsi="Arial" w:cs="Arial"/>
          <w:color w:val="000000" w:themeColor="text1"/>
        </w:rPr>
        <w:t>. Thank you so much to BookTrust for organising</w:t>
      </w:r>
      <w:r w:rsidR="0030582F" w:rsidRPr="004444C8">
        <w:rPr>
          <w:rFonts w:ascii="Arial" w:hAnsi="Arial" w:cs="Arial"/>
          <w:color w:val="000000" w:themeColor="text1"/>
        </w:rPr>
        <w:t xml:space="preserve"> it all</w:t>
      </w:r>
      <w:r w:rsidR="00525A99" w:rsidRPr="004444C8">
        <w:rPr>
          <w:rFonts w:ascii="Arial" w:hAnsi="Arial" w:cs="Arial"/>
          <w:color w:val="000000" w:themeColor="text1"/>
        </w:rPr>
        <w:t>”</w:t>
      </w:r>
    </w:p>
    <w:p w14:paraId="28262A26" w14:textId="5E41B286" w:rsidR="00207075" w:rsidRPr="00207075" w:rsidRDefault="00A31547" w:rsidP="00A31547">
      <w:pPr>
        <w:rPr>
          <w:rFonts w:ascii="Arial" w:eastAsia="Times New Roman" w:hAnsi="Arial" w:cs="Arial"/>
        </w:rPr>
      </w:pPr>
      <w:r w:rsidRPr="00A31547">
        <w:rPr>
          <w:rFonts w:ascii="Arial" w:eastAsia="Times New Roman" w:hAnsi="Arial" w:cs="Arial"/>
          <w:b/>
        </w:rPr>
        <w:t>Nichola Nickels, Literacy c</w:t>
      </w:r>
      <w:r w:rsidRPr="00A31547">
        <w:rPr>
          <w:rFonts w:ascii="Arial" w:eastAsia="Times New Roman" w:hAnsi="Arial" w:cs="Arial"/>
          <w:b/>
        </w:rPr>
        <w:t>oordinator at Fleming Fulton said:</w:t>
      </w:r>
      <w:r>
        <w:rPr>
          <w:rFonts w:ascii="Arial" w:eastAsia="Times New Roman" w:hAnsi="Arial" w:cs="Arial"/>
        </w:rPr>
        <w:t xml:space="preserve"> “</w:t>
      </w:r>
      <w:r w:rsidR="00207075" w:rsidRPr="00207075">
        <w:rPr>
          <w:rFonts w:ascii="Arial" w:eastAsia="Times New Roman" w:hAnsi="Arial" w:cs="Arial"/>
        </w:rPr>
        <w:t xml:space="preserve">We </w:t>
      </w:r>
      <w:r>
        <w:rPr>
          <w:rFonts w:ascii="Arial" w:eastAsia="Times New Roman" w:hAnsi="Arial" w:cs="Arial"/>
        </w:rPr>
        <w:t xml:space="preserve">were </w:t>
      </w:r>
      <w:r w:rsidR="00207075" w:rsidRPr="00207075">
        <w:rPr>
          <w:rFonts w:ascii="Arial" w:eastAsia="Times New Roman" w:hAnsi="Arial" w:cs="Arial"/>
        </w:rPr>
        <w:t xml:space="preserve">delighted to have </w:t>
      </w:r>
      <w:r>
        <w:rPr>
          <w:rFonts w:ascii="Arial" w:eastAsia="Times New Roman" w:hAnsi="Arial" w:cs="Arial"/>
        </w:rPr>
        <w:t xml:space="preserve">had </w:t>
      </w:r>
      <w:r w:rsidR="00207075" w:rsidRPr="00207075">
        <w:rPr>
          <w:rFonts w:ascii="Arial" w:eastAsia="Times New Roman" w:hAnsi="Arial" w:cs="Arial"/>
        </w:rPr>
        <w:t xml:space="preserve">the chance to meet an author/ illustrator.  This is an amazing opportunity for the pupils of Fleming Fulton.  They have enjoyed reading the books and finding out about Alex T Smith beforehand and </w:t>
      </w:r>
      <w:r>
        <w:rPr>
          <w:rFonts w:ascii="Arial" w:eastAsia="Times New Roman" w:hAnsi="Arial" w:cs="Arial"/>
        </w:rPr>
        <w:t xml:space="preserve">loved meeting </w:t>
      </w:r>
      <w:r w:rsidR="00207075" w:rsidRPr="00207075">
        <w:rPr>
          <w:rFonts w:ascii="Arial" w:eastAsia="Times New Roman" w:hAnsi="Arial" w:cs="Arial"/>
        </w:rPr>
        <w:t>him in person.</w:t>
      </w:r>
      <w:r>
        <w:rPr>
          <w:rFonts w:ascii="Arial" w:eastAsia="Times New Roman" w:hAnsi="Arial" w:cs="Arial"/>
        </w:rPr>
        <w:t>”</w:t>
      </w:r>
    </w:p>
    <w:p w14:paraId="78A894A1" w14:textId="02AD2AEE" w:rsidR="00525A99" w:rsidRPr="00165DF7" w:rsidRDefault="00B26C4D" w:rsidP="00221F4C">
      <w:pPr>
        <w:spacing w:before="100" w:beforeAutospacing="1" w:after="100" w:afterAutospacing="1"/>
        <w:jc w:val="both"/>
        <w:rPr>
          <w:rFonts w:ascii="Arial" w:hAnsi="Arial" w:cs="Arial"/>
          <w:color w:val="000000" w:themeColor="text1"/>
        </w:rPr>
      </w:pPr>
      <w:r w:rsidRPr="00A31547">
        <w:rPr>
          <w:rFonts w:ascii="Arial" w:hAnsi="Arial" w:cs="Arial"/>
          <w:b/>
        </w:rPr>
        <w:t>D</w:t>
      </w:r>
      <w:r w:rsidR="00525A99" w:rsidRPr="00A31547">
        <w:rPr>
          <w:rFonts w:ascii="Arial" w:hAnsi="Arial" w:cs="Arial"/>
          <w:b/>
          <w:color w:val="000000" w:themeColor="text1"/>
        </w:rPr>
        <w:t>amian Smyth, Head of Literature and Drama, Arts Council of Northern Ireland, said</w:t>
      </w:r>
      <w:r w:rsidR="00525A99" w:rsidRPr="00165DF7">
        <w:rPr>
          <w:rFonts w:ascii="Arial" w:hAnsi="Arial" w:cs="Arial"/>
          <w:color w:val="000000" w:themeColor="text1"/>
        </w:rPr>
        <w:t>: “Artist visits like this are a fantastic opportunity for children to meet a successful writer and hear a story brought to life in the author’s own voice.  An event like this is not only great fun for young audiences but hugely valuable, inspiring the imagination, and perhaps even encouraging children to start thinking about developing their own stories. The Arts Council is pleased to support BookTrust NI in promoting the value of reading to young people across Northern Ireland.”</w:t>
      </w:r>
    </w:p>
    <w:p w14:paraId="765AD0FB" w14:textId="13A1DD96" w:rsidR="00525A99" w:rsidRDefault="00525A99" w:rsidP="00221F4C">
      <w:pPr>
        <w:jc w:val="both"/>
      </w:pPr>
      <w:r w:rsidRPr="00A31547">
        <w:rPr>
          <w:rFonts w:ascii="Arial" w:hAnsi="Arial" w:cs="Arial"/>
          <w:b/>
        </w:rPr>
        <w:t>Liz Canning, Head of BookTrust Norther Ireland said:</w:t>
      </w:r>
      <w:r w:rsidR="000D2971">
        <w:rPr>
          <w:rFonts w:ascii="Arial" w:hAnsi="Arial" w:cs="Arial"/>
        </w:rPr>
        <w:t xml:space="preserve"> “We’re delighted Alex was able to spend time with l</w:t>
      </w:r>
      <w:r w:rsidR="00F41F52">
        <w:rPr>
          <w:rFonts w:ascii="Arial" w:hAnsi="Arial" w:cs="Arial"/>
        </w:rPr>
        <w:t xml:space="preserve">ocal school children in Belfast, </w:t>
      </w:r>
      <w:r w:rsidR="000D2971">
        <w:rPr>
          <w:rFonts w:ascii="Arial" w:hAnsi="Arial" w:cs="Arial"/>
        </w:rPr>
        <w:t xml:space="preserve">sharing </w:t>
      </w:r>
      <w:r w:rsidR="00F6289D">
        <w:rPr>
          <w:rFonts w:ascii="Arial" w:hAnsi="Arial" w:cs="Arial"/>
        </w:rPr>
        <w:t xml:space="preserve">his </w:t>
      </w:r>
      <w:r w:rsidR="000D2971">
        <w:rPr>
          <w:rFonts w:ascii="Arial" w:hAnsi="Arial" w:cs="Arial"/>
        </w:rPr>
        <w:t>experience</w:t>
      </w:r>
      <w:r w:rsidR="00F6289D">
        <w:rPr>
          <w:rFonts w:ascii="Arial" w:hAnsi="Arial" w:cs="Arial"/>
        </w:rPr>
        <w:t>s</w:t>
      </w:r>
      <w:r w:rsidR="000D2971">
        <w:rPr>
          <w:rFonts w:ascii="Arial" w:hAnsi="Arial" w:cs="Arial"/>
        </w:rPr>
        <w:t xml:space="preserve"> and wisdom. </w:t>
      </w:r>
      <w:r w:rsidR="00F41F52">
        <w:rPr>
          <w:rFonts w:ascii="Arial" w:hAnsi="Arial" w:cs="Arial"/>
        </w:rPr>
        <w:t>Many of the children were inspired by his talk</w:t>
      </w:r>
      <w:r w:rsidR="008F3A90">
        <w:rPr>
          <w:rFonts w:ascii="Arial" w:hAnsi="Arial" w:cs="Arial"/>
        </w:rPr>
        <w:t xml:space="preserve">, </w:t>
      </w:r>
      <w:r w:rsidR="00EC01A1">
        <w:rPr>
          <w:rFonts w:ascii="Arial" w:hAnsi="Arial" w:cs="Arial"/>
        </w:rPr>
        <w:t xml:space="preserve">they all </w:t>
      </w:r>
      <w:r w:rsidR="00F6289D">
        <w:rPr>
          <w:rFonts w:ascii="Arial" w:hAnsi="Arial" w:cs="Arial"/>
        </w:rPr>
        <w:t>loved the illustrations</w:t>
      </w:r>
      <w:r w:rsidR="008F3A90">
        <w:rPr>
          <w:rFonts w:ascii="Arial" w:hAnsi="Arial" w:cs="Arial"/>
        </w:rPr>
        <w:t xml:space="preserve"> and were </w:t>
      </w:r>
      <w:r w:rsidR="000D2971">
        <w:rPr>
          <w:rFonts w:ascii="Arial" w:hAnsi="Arial" w:cs="Arial"/>
        </w:rPr>
        <w:t>very engaged, which is exactly what we hope when organising</w:t>
      </w:r>
      <w:r w:rsidR="002F0B8F">
        <w:rPr>
          <w:rFonts w:ascii="Arial" w:hAnsi="Arial" w:cs="Arial"/>
        </w:rPr>
        <w:t xml:space="preserve"> these events</w:t>
      </w:r>
      <w:r w:rsidR="004F6B12">
        <w:rPr>
          <w:rFonts w:ascii="Arial" w:hAnsi="Arial" w:cs="Arial"/>
        </w:rPr>
        <w:t xml:space="preserve">. </w:t>
      </w:r>
      <w:r w:rsidR="002F0B8F">
        <w:rPr>
          <w:rFonts w:ascii="Arial" w:hAnsi="Arial" w:cs="Arial"/>
        </w:rPr>
        <w:t xml:space="preserve">The visit was made possible thanks to funding from the </w:t>
      </w:r>
      <w:hyperlink r:id="rId10" w:history="1">
        <w:r w:rsidR="002F0B8F" w:rsidRPr="004F6B12">
          <w:rPr>
            <w:rStyle w:val="Hyperlink"/>
            <w:rFonts w:ascii="Arial" w:hAnsi="Arial" w:cs="Arial"/>
          </w:rPr>
          <w:t>Arts Council NI</w:t>
        </w:r>
      </w:hyperlink>
      <w:r w:rsidR="002F0B8F">
        <w:rPr>
          <w:rFonts w:ascii="Arial" w:hAnsi="Arial" w:cs="Arial"/>
        </w:rPr>
        <w:t xml:space="preserve"> Heritage Lottery Fund</w:t>
      </w:r>
      <w:r w:rsidR="004F6B12">
        <w:rPr>
          <w:rFonts w:ascii="Arial" w:hAnsi="Arial" w:cs="Arial"/>
        </w:rPr>
        <w:t xml:space="preserve">. </w:t>
      </w:r>
      <w:r w:rsidR="002F0B8F">
        <w:rPr>
          <w:rFonts w:ascii="Arial" w:hAnsi="Arial"/>
          <w:lang w:val="en-US"/>
        </w:rPr>
        <w:t>Alex was the last of our authors to visit Northern Ireland as part of our 2017/2018 funding but we hope to continue hosting many more events.</w:t>
      </w:r>
      <w:r w:rsidR="00F41F52">
        <w:rPr>
          <w:rFonts w:ascii="Arial" w:hAnsi="Arial"/>
          <w:lang w:val="en-US"/>
        </w:rPr>
        <w:t xml:space="preserve"> </w:t>
      </w:r>
      <w:r w:rsidR="00DB2546">
        <w:rPr>
          <w:rFonts w:ascii="Arial" w:hAnsi="Arial"/>
          <w:lang w:val="en-US"/>
        </w:rPr>
        <w:t xml:space="preserve">He </w:t>
      </w:r>
      <w:r w:rsidR="006734B2">
        <w:rPr>
          <w:rFonts w:ascii="Arial" w:hAnsi="Arial" w:cs="Arial"/>
        </w:rPr>
        <w:t xml:space="preserve">is </w:t>
      </w:r>
      <w:r w:rsidR="000D2971">
        <w:rPr>
          <w:rFonts w:ascii="Arial" w:hAnsi="Arial" w:cs="Arial"/>
        </w:rPr>
        <w:t>most certainly a tough act to follow.”</w:t>
      </w:r>
    </w:p>
    <w:p w14:paraId="1FFC8583" w14:textId="77777777" w:rsidR="00525A99" w:rsidRPr="004956F0" w:rsidRDefault="00525A99" w:rsidP="00525A99">
      <w:pPr>
        <w:spacing w:after="0" w:line="240" w:lineRule="auto"/>
        <w:rPr>
          <w:rFonts w:ascii="Arial" w:eastAsia="Times New Roman" w:hAnsi="Arial" w:cs="Arial"/>
          <w:b/>
          <w:i/>
        </w:rPr>
      </w:pPr>
      <w:r w:rsidRPr="004956F0">
        <w:rPr>
          <w:rFonts w:ascii="Arial" w:eastAsia="Times New Roman" w:hAnsi="Arial" w:cs="Arial"/>
          <w:b/>
          <w:i/>
        </w:rPr>
        <w:t>[Ends]</w:t>
      </w:r>
    </w:p>
    <w:p w14:paraId="359AB49A" w14:textId="77777777" w:rsidR="00525A99" w:rsidRPr="004956F0" w:rsidRDefault="00525A99" w:rsidP="00525A99">
      <w:pPr>
        <w:spacing w:before="100" w:beforeAutospacing="1" w:after="100" w:afterAutospacing="1"/>
        <w:rPr>
          <w:rFonts w:ascii="Arial" w:hAnsi="Arial" w:cs="Arial"/>
        </w:rPr>
      </w:pPr>
      <w:r w:rsidRPr="004956F0">
        <w:rPr>
          <w:rStyle w:val="Strong"/>
          <w:rFonts w:ascii="Arial" w:hAnsi="Arial" w:cs="Arial"/>
        </w:rPr>
        <w:t xml:space="preserve">Press Contacts: </w:t>
      </w:r>
      <w:r w:rsidRPr="004956F0">
        <w:rPr>
          <w:rFonts w:ascii="Arial" w:hAnsi="Arial" w:cs="Arial"/>
        </w:rPr>
        <w:t xml:space="preserve">Sinéad Gosai, Press Officer, BookTrust, </w:t>
      </w:r>
      <w:hyperlink r:id="rId11" w:history="1">
        <w:r w:rsidRPr="004956F0">
          <w:rPr>
            <w:rStyle w:val="Hyperlink"/>
            <w:rFonts w:ascii="Arial" w:hAnsi="Arial" w:cs="Arial"/>
          </w:rPr>
          <w:t>sinead.gosai@booktrust.org.uk</w:t>
        </w:r>
      </w:hyperlink>
      <w:r w:rsidRPr="004956F0">
        <w:rPr>
          <w:rFonts w:ascii="Arial" w:hAnsi="Arial" w:cs="Arial"/>
        </w:rPr>
        <w:t>, +44 (0)20 7801 8849</w:t>
      </w:r>
    </w:p>
    <w:p w14:paraId="0B0F52C3" w14:textId="77777777" w:rsidR="00525A99" w:rsidRDefault="00525A99" w:rsidP="00525A99">
      <w:pPr>
        <w:tabs>
          <w:tab w:val="left" w:pos="2127"/>
        </w:tabs>
        <w:spacing w:line="240" w:lineRule="auto"/>
        <w:rPr>
          <w:rFonts w:ascii="Arial" w:hAnsi="Arial" w:cs="Arial"/>
          <w:b/>
          <w:u w:val="single"/>
        </w:rPr>
      </w:pPr>
      <w:r w:rsidRPr="004956F0">
        <w:rPr>
          <w:rFonts w:ascii="Arial" w:hAnsi="Arial" w:cs="Arial"/>
          <w:b/>
          <w:u w:val="single"/>
        </w:rPr>
        <w:t>Notes to Editors</w:t>
      </w:r>
    </w:p>
    <w:p w14:paraId="5FC78944" w14:textId="6CAC5D5E" w:rsidR="00C17A9E" w:rsidRDefault="00C17A9E" w:rsidP="004444C8">
      <w:pPr>
        <w:pStyle w:val="Body"/>
      </w:pPr>
      <w:r w:rsidRPr="00C17A9E">
        <w:rPr>
          <w:rFonts w:ascii="Arial" w:hAnsi="Arial"/>
          <w:b/>
          <w:lang w:val="en-US"/>
        </w:rPr>
        <w:t>Alex T</w:t>
      </w:r>
      <w:r>
        <w:rPr>
          <w:rFonts w:ascii="Arial" w:hAnsi="Arial"/>
          <w:b/>
          <w:lang w:val="en-US"/>
        </w:rPr>
        <w:t>.</w:t>
      </w:r>
      <w:r w:rsidRPr="00C17A9E">
        <w:rPr>
          <w:rFonts w:ascii="Arial" w:hAnsi="Arial"/>
          <w:b/>
          <w:lang w:val="en-US"/>
        </w:rPr>
        <w:t xml:space="preserve"> Smith</w:t>
      </w:r>
      <w:r>
        <w:rPr>
          <w:rFonts w:ascii="Arial" w:hAnsi="Arial"/>
          <w:lang w:val="en-US"/>
        </w:rPr>
        <w:t xml:space="preserve"> is the creator of the Claude series of books, which are currently being developed into an animated series for Disney Junior. Mr</w:t>
      </w:r>
      <w:r w:rsidR="004444C8">
        <w:rPr>
          <w:rFonts w:ascii="Arial" w:hAnsi="Arial"/>
          <w:lang w:val="en-US"/>
        </w:rPr>
        <w:t>.</w:t>
      </w:r>
      <w:r>
        <w:rPr>
          <w:rFonts w:ascii="Arial" w:hAnsi="Arial"/>
          <w:lang w:val="en-US"/>
        </w:rPr>
        <w:t xml:space="preserve"> Penguin is Indiana Jones meets Hercule Poirot in this new Alex T. Smith series with plenty of slapstick humour, mystery and adventure. Highly illustrated throughout with a striking black and orange design.</w:t>
      </w:r>
      <w:r w:rsidR="004444C8">
        <w:rPr>
          <w:rFonts w:ascii="Arial" w:hAnsi="Arial"/>
          <w:lang w:val="en-US"/>
        </w:rPr>
        <w:br/>
      </w:r>
    </w:p>
    <w:p w14:paraId="04E9EF2A" w14:textId="77777777" w:rsidR="00525A99" w:rsidRPr="004956F0" w:rsidRDefault="00525A99" w:rsidP="00FF0FC6">
      <w:pPr>
        <w:jc w:val="both"/>
        <w:rPr>
          <w:rFonts w:ascii="Arial" w:hAnsi="Arial" w:cs="Arial"/>
        </w:rPr>
      </w:pPr>
      <w:r w:rsidRPr="004956F0">
        <w:rPr>
          <w:rFonts w:ascii="Arial" w:eastAsia="Times New Roman" w:hAnsi="Arial" w:cs="Arial"/>
          <w:b/>
          <w:bCs/>
        </w:rPr>
        <w:lastRenderedPageBreak/>
        <w:t xml:space="preserve">BookTrust </w:t>
      </w:r>
      <w:r w:rsidRPr="004956F0">
        <w:rPr>
          <w:rFonts w:ascii="Arial" w:eastAsia="Times New Roman" w:hAnsi="Arial" w:cs="Arial"/>
        </w:rPr>
        <w:t xml:space="preserve">is the UK’s largest children’s reading charity. We work to inspire a love of reading in children because we know that reading can transform lives. </w:t>
      </w:r>
      <w:r w:rsidRPr="004956F0">
        <w:rPr>
          <w:rFonts w:ascii="Arial" w:hAnsi="Arial" w:cs="Arial"/>
        </w:rPr>
        <w:t xml:space="preserve">Each year we reach </w:t>
      </w:r>
      <w:r w:rsidRPr="006E4958">
        <w:rPr>
          <w:rFonts w:ascii="Arial" w:hAnsi="Arial" w:cs="Arial"/>
          <w:b/>
        </w:rPr>
        <w:t>3.4 million children</w:t>
      </w:r>
      <w:r w:rsidRPr="004956F0">
        <w:rPr>
          <w:rFonts w:ascii="Arial" w:hAnsi="Arial" w:cs="Arial"/>
        </w:rPr>
        <w:t xml:space="preserve"> across the UK with books, resources and support to help develop a love of reading, because we know that reading can transform lives. </w:t>
      </w:r>
      <w:r w:rsidRPr="004956F0">
        <w:rPr>
          <w:rFonts w:ascii="Arial" w:eastAsia="Times New Roman" w:hAnsi="Arial" w:cs="Arial"/>
        </w:rPr>
        <w:t>Our books are delivered via health, library, schools and early year’s practitioners, and are supported with guidance, advice and resources to encourage the reading habit. Reading for pleasure has a dramatic impact on educational outcomes, well-being and social mobility, and is also a huge pleasure in itself. We are committed to starting children on their reading journey and supporting them throughout</w:t>
      </w:r>
      <w:r w:rsidRPr="004956F0">
        <w:rPr>
          <w:rFonts w:ascii="Arial" w:eastAsia="Times New Roman" w:hAnsi="Arial" w:cs="Arial"/>
          <w:b/>
          <w:bCs/>
        </w:rPr>
        <w:t xml:space="preserve">. </w:t>
      </w:r>
      <w:hyperlink r:id="rId12" w:history="1">
        <w:r w:rsidRPr="004956F0">
          <w:rPr>
            <w:rStyle w:val="Hyperlink"/>
            <w:rFonts w:ascii="Arial" w:eastAsia="Times New Roman" w:hAnsi="Arial" w:cs="Arial"/>
            <w:b/>
            <w:bCs/>
          </w:rPr>
          <w:t>www.booktrust.org.uk</w:t>
        </w:r>
      </w:hyperlink>
    </w:p>
    <w:p w14:paraId="1D88E298" w14:textId="57B8C072" w:rsidR="00F10995" w:rsidRPr="004956F0" w:rsidRDefault="004444C8" w:rsidP="00FF0FC6">
      <w:pPr>
        <w:jc w:val="both"/>
        <w:rPr>
          <w:rFonts w:ascii="Arial" w:hAnsi="Arial" w:cs="Arial"/>
          <w:bCs/>
        </w:rPr>
      </w:pPr>
      <w:r>
        <w:rPr>
          <w:rFonts w:ascii="Arial" w:hAnsi="Arial" w:cs="Arial"/>
          <w:b/>
          <w:bCs/>
        </w:rPr>
        <w:br/>
      </w:r>
      <w:r w:rsidR="00F10995" w:rsidRPr="004956F0">
        <w:rPr>
          <w:rFonts w:ascii="Arial" w:hAnsi="Arial" w:cs="Arial"/>
          <w:b/>
          <w:bCs/>
        </w:rPr>
        <w:t>Arts Council of Northern Ireland</w:t>
      </w:r>
      <w:r w:rsidR="00F10995" w:rsidRPr="004956F0">
        <w:rPr>
          <w:rFonts w:ascii="Arial" w:hAnsi="Arial" w:cs="Arial"/>
          <w:bCs/>
        </w:rPr>
        <w:t xml:space="preserve"> is the lead funding and development agency for the Arts. Our funding enables artists and arts organisations to increase access to the arts across society and deliver great art that is within everyone’s reach. National Lottery-funded arts programmes are bringing communities closer together, tackling prejudice, racism, isolation and mental health and improving emotional wellbeing. </w:t>
      </w:r>
      <w:hyperlink r:id="rId13" w:history="1">
        <w:r w:rsidR="00F10995" w:rsidRPr="004956F0">
          <w:rPr>
            <w:rStyle w:val="Hyperlink"/>
            <w:rFonts w:ascii="Arial" w:hAnsi="Arial" w:cs="Arial"/>
            <w:bCs/>
          </w:rPr>
          <w:t>www.artscouncil-ni.org</w:t>
        </w:r>
      </w:hyperlink>
      <w:r w:rsidR="00F10995" w:rsidRPr="004956F0">
        <w:rPr>
          <w:rFonts w:ascii="Arial" w:hAnsi="Arial" w:cs="Arial"/>
          <w:bCs/>
        </w:rPr>
        <w:t>   (twitter) @ArtsCouncilNI   (facebook) \ArtsCouncilNI</w:t>
      </w:r>
    </w:p>
    <w:p w14:paraId="2769ADDF" w14:textId="77777777" w:rsidR="00F10995" w:rsidRPr="004956F0" w:rsidRDefault="00F10995" w:rsidP="00FF0FC6">
      <w:pPr>
        <w:jc w:val="both"/>
        <w:rPr>
          <w:rFonts w:ascii="Arial" w:hAnsi="Arial" w:cs="Arial"/>
          <w:bCs/>
        </w:rPr>
      </w:pPr>
      <w:r w:rsidRPr="004956F0">
        <w:rPr>
          <w:rFonts w:ascii="Arial" w:hAnsi="Arial" w:cs="Arial"/>
          <w:bCs/>
        </w:rPr>
        <w:t xml:space="preserve">The Arts Council of Northern Ireland Lottery Fund distributes a share of the money raised by The National Lottery for good causes. </w:t>
      </w:r>
    </w:p>
    <w:p w14:paraId="1C4016E3" w14:textId="77777777" w:rsidR="00F10995" w:rsidRPr="004956F0" w:rsidRDefault="00F10995" w:rsidP="00F10995">
      <w:pPr>
        <w:pStyle w:val="ListParagraph"/>
        <w:numPr>
          <w:ilvl w:val="0"/>
          <w:numId w:val="1"/>
        </w:numPr>
        <w:rPr>
          <w:rFonts w:ascii="Arial" w:hAnsi="Arial" w:cs="Arial"/>
          <w:bCs/>
        </w:rPr>
      </w:pPr>
      <w:r w:rsidRPr="004956F0">
        <w:rPr>
          <w:rFonts w:ascii="Arial" w:hAnsi="Arial" w:cs="Arial"/>
          <w:bCs/>
        </w:rPr>
        <w:t>Over £30m is raised for good causes every week</w:t>
      </w:r>
    </w:p>
    <w:p w14:paraId="61BAB1E5" w14:textId="77777777" w:rsidR="00F10995" w:rsidRPr="004956F0" w:rsidRDefault="00F10995" w:rsidP="00F10995">
      <w:pPr>
        <w:pStyle w:val="ListParagraph"/>
        <w:numPr>
          <w:ilvl w:val="0"/>
          <w:numId w:val="1"/>
        </w:numPr>
        <w:rPr>
          <w:rFonts w:ascii="Arial" w:hAnsi="Arial" w:cs="Arial"/>
          <w:bCs/>
        </w:rPr>
      </w:pPr>
      <w:r w:rsidRPr="004956F0">
        <w:rPr>
          <w:rFonts w:ascii="Arial" w:hAnsi="Arial" w:cs="Arial"/>
          <w:bCs/>
        </w:rPr>
        <w:t>More than 500,000 projects have been funded</w:t>
      </w:r>
    </w:p>
    <w:p w14:paraId="52477735" w14:textId="77777777" w:rsidR="00F10995" w:rsidRPr="004956F0" w:rsidRDefault="00F10995" w:rsidP="00F10995">
      <w:pPr>
        <w:pStyle w:val="ListParagraph"/>
        <w:numPr>
          <w:ilvl w:val="0"/>
          <w:numId w:val="1"/>
        </w:numPr>
        <w:rPr>
          <w:rFonts w:ascii="Arial" w:hAnsi="Arial" w:cs="Arial"/>
        </w:rPr>
      </w:pPr>
      <w:r w:rsidRPr="004956F0">
        <w:rPr>
          <w:rFonts w:ascii="Arial" w:hAnsi="Arial" w:cs="Arial"/>
          <w:bCs/>
        </w:rPr>
        <w:t>Over £36bn has been raised since the Lottery started</w:t>
      </w:r>
    </w:p>
    <w:p w14:paraId="1AB4FE01" w14:textId="77777777" w:rsidR="00525A99" w:rsidRDefault="00525A99"/>
    <w:sectPr w:rsidR="00525A99">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B542E7" w14:textId="77777777" w:rsidR="00AC24BE" w:rsidRDefault="00AC24BE" w:rsidP="00525A99">
      <w:pPr>
        <w:spacing w:after="0" w:line="240" w:lineRule="auto"/>
      </w:pPr>
      <w:r>
        <w:separator/>
      </w:r>
    </w:p>
  </w:endnote>
  <w:endnote w:type="continuationSeparator" w:id="0">
    <w:p w14:paraId="64F58C82" w14:textId="77777777" w:rsidR="00AC24BE" w:rsidRDefault="00AC24BE" w:rsidP="00525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BA7A91" w14:textId="77777777" w:rsidR="00AC24BE" w:rsidRDefault="00AC24BE" w:rsidP="00525A99">
      <w:pPr>
        <w:spacing w:after="0" w:line="240" w:lineRule="auto"/>
      </w:pPr>
      <w:r>
        <w:separator/>
      </w:r>
    </w:p>
  </w:footnote>
  <w:footnote w:type="continuationSeparator" w:id="0">
    <w:p w14:paraId="188280E8" w14:textId="77777777" w:rsidR="00AC24BE" w:rsidRDefault="00AC24BE" w:rsidP="00525A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53752" w14:textId="77777777" w:rsidR="00AC24BE" w:rsidRDefault="00AC24BE" w:rsidP="00525A99">
    <w:pPr>
      <w:pStyle w:val="Header"/>
    </w:pPr>
    <w:r>
      <w:rPr>
        <w:noProof/>
        <w:lang w:eastAsia="en-GB"/>
      </w:rPr>
      <w:drawing>
        <wp:anchor distT="0" distB="0" distL="114300" distR="114300" simplePos="0" relativeHeight="251659264" behindDoc="0" locked="0" layoutInCell="1" allowOverlap="1" wp14:anchorId="7C83FA3A" wp14:editId="6E237230">
          <wp:simplePos x="0" y="0"/>
          <wp:positionH relativeFrom="column">
            <wp:posOffset>-552450</wp:posOffset>
          </wp:positionH>
          <wp:positionV relativeFrom="paragraph">
            <wp:posOffset>218440</wp:posOffset>
          </wp:positionV>
          <wp:extent cx="1430020" cy="3663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Trust_CORE_Teal_CMYK.jpg"/>
                  <pic:cNvPicPr/>
                </pic:nvPicPr>
                <pic:blipFill rotWithShape="1">
                  <a:blip r:embed="rId1" cstate="print">
                    <a:extLst>
                      <a:ext uri="{28A0092B-C50C-407E-A947-70E740481C1C}">
                        <a14:useLocalDpi xmlns:a14="http://schemas.microsoft.com/office/drawing/2010/main" val="0"/>
                      </a:ext>
                    </a:extLst>
                  </a:blip>
                  <a:srcRect l="8564" t="22347" r="8301" b="21958"/>
                  <a:stretch/>
                </pic:blipFill>
                <pic:spPr bwMode="auto">
                  <a:xfrm>
                    <a:off x="0" y="0"/>
                    <a:ext cx="1430020" cy="366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tab/>
    </w:r>
    <w:r>
      <w:tab/>
    </w:r>
    <w:r>
      <w:rPr>
        <w:noProof/>
      </w:rPr>
      <w:drawing>
        <wp:inline distT="0" distB="0" distL="0" distR="0" wp14:anchorId="60E083A9" wp14:editId="2027DDB6">
          <wp:extent cx="814521" cy="647700"/>
          <wp:effectExtent l="0" t="0" r="5080" b="0"/>
          <wp:docPr id="1" name="Picture 1" descr="C:\Users\Sinead.Gosai\AppData\Local\Microsoft\Windows\INetCache\Content.Word\ACN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nead.Gosai\AppData\Local\Microsoft\Windows\INetCache\Content.Word\ACNI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7626" cy="650169"/>
                  </a:xfrm>
                  <a:prstGeom prst="rect">
                    <a:avLst/>
                  </a:prstGeom>
                  <a:noFill/>
                  <a:ln>
                    <a:noFill/>
                  </a:ln>
                </pic:spPr>
              </pic:pic>
            </a:graphicData>
          </a:graphic>
        </wp:inline>
      </w:drawing>
    </w:r>
  </w:p>
  <w:p w14:paraId="0B6815B7" w14:textId="77777777" w:rsidR="00AC24BE" w:rsidRDefault="00AC24BE">
    <w:pPr>
      <w:pStyle w:val="Header"/>
    </w:pPr>
  </w:p>
  <w:p w14:paraId="3315C78D" w14:textId="77777777" w:rsidR="00AC24BE" w:rsidRDefault="00AC24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82628"/>
    <w:multiLevelType w:val="hybridMultilevel"/>
    <w:tmpl w:val="04383F64"/>
    <w:lvl w:ilvl="0" w:tplc="236E75CE">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A99"/>
    <w:rsid w:val="000361AC"/>
    <w:rsid w:val="000953F1"/>
    <w:rsid w:val="000D2971"/>
    <w:rsid w:val="000D3896"/>
    <w:rsid w:val="000D6B84"/>
    <w:rsid w:val="00165DF7"/>
    <w:rsid w:val="00187F8F"/>
    <w:rsid w:val="001C0DAD"/>
    <w:rsid w:val="00207075"/>
    <w:rsid w:val="00221F4C"/>
    <w:rsid w:val="00250B7E"/>
    <w:rsid w:val="00254709"/>
    <w:rsid w:val="002829BC"/>
    <w:rsid w:val="002A0CD3"/>
    <w:rsid w:val="002A72AA"/>
    <w:rsid w:val="002B59A5"/>
    <w:rsid w:val="002F0B8F"/>
    <w:rsid w:val="00301F42"/>
    <w:rsid w:val="0030582F"/>
    <w:rsid w:val="00403C7B"/>
    <w:rsid w:val="00412CCA"/>
    <w:rsid w:val="004219AB"/>
    <w:rsid w:val="0042760D"/>
    <w:rsid w:val="004444C8"/>
    <w:rsid w:val="004723B3"/>
    <w:rsid w:val="004745C1"/>
    <w:rsid w:val="004F6B12"/>
    <w:rsid w:val="005144B1"/>
    <w:rsid w:val="00525A99"/>
    <w:rsid w:val="00531753"/>
    <w:rsid w:val="00594E65"/>
    <w:rsid w:val="00661E4C"/>
    <w:rsid w:val="00667BD2"/>
    <w:rsid w:val="006734B2"/>
    <w:rsid w:val="006C1D82"/>
    <w:rsid w:val="006D26D6"/>
    <w:rsid w:val="007069A2"/>
    <w:rsid w:val="007F56C2"/>
    <w:rsid w:val="0082278D"/>
    <w:rsid w:val="00876A30"/>
    <w:rsid w:val="00876FB6"/>
    <w:rsid w:val="00880FC7"/>
    <w:rsid w:val="008869E1"/>
    <w:rsid w:val="008F3A90"/>
    <w:rsid w:val="009674F4"/>
    <w:rsid w:val="009711A8"/>
    <w:rsid w:val="00984BE2"/>
    <w:rsid w:val="00991E9E"/>
    <w:rsid w:val="009F3F96"/>
    <w:rsid w:val="00A31547"/>
    <w:rsid w:val="00A929D0"/>
    <w:rsid w:val="00AC24BE"/>
    <w:rsid w:val="00AE2CFD"/>
    <w:rsid w:val="00B20BCF"/>
    <w:rsid w:val="00B26C4D"/>
    <w:rsid w:val="00B37150"/>
    <w:rsid w:val="00B578A5"/>
    <w:rsid w:val="00C17A9E"/>
    <w:rsid w:val="00C677B5"/>
    <w:rsid w:val="00C7604B"/>
    <w:rsid w:val="00CB79D7"/>
    <w:rsid w:val="00D23F69"/>
    <w:rsid w:val="00D60529"/>
    <w:rsid w:val="00D61C94"/>
    <w:rsid w:val="00D97987"/>
    <w:rsid w:val="00DB2546"/>
    <w:rsid w:val="00E40721"/>
    <w:rsid w:val="00EA236B"/>
    <w:rsid w:val="00EC01A1"/>
    <w:rsid w:val="00EE2D0F"/>
    <w:rsid w:val="00EE4AFC"/>
    <w:rsid w:val="00F10995"/>
    <w:rsid w:val="00F36025"/>
    <w:rsid w:val="00F41F52"/>
    <w:rsid w:val="00F53C17"/>
    <w:rsid w:val="00F6289D"/>
    <w:rsid w:val="00FB1AA4"/>
    <w:rsid w:val="00FF0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18CD2"/>
  <w15:chartTrackingRefBased/>
  <w15:docId w15:val="{4480AA65-05F5-4802-BDCA-2080EE6B8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5A99"/>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5A99"/>
    <w:rPr>
      <w:color w:val="0563C1" w:themeColor="hyperlink"/>
      <w:u w:val="single"/>
    </w:rPr>
  </w:style>
  <w:style w:type="character" w:styleId="Strong">
    <w:name w:val="Strong"/>
    <w:basedOn w:val="DefaultParagraphFont"/>
    <w:uiPriority w:val="22"/>
    <w:qFormat/>
    <w:rsid w:val="00525A99"/>
    <w:rPr>
      <w:b/>
      <w:bCs/>
    </w:rPr>
  </w:style>
  <w:style w:type="paragraph" w:styleId="Header">
    <w:name w:val="header"/>
    <w:basedOn w:val="Normal"/>
    <w:link w:val="HeaderChar"/>
    <w:uiPriority w:val="99"/>
    <w:unhideWhenUsed/>
    <w:rsid w:val="00525A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5A99"/>
    <w:rPr>
      <w:lang w:val="en-GB"/>
    </w:rPr>
  </w:style>
  <w:style w:type="paragraph" w:styleId="Footer">
    <w:name w:val="footer"/>
    <w:basedOn w:val="Normal"/>
    <w:link w:val="FooterChar"/>
    <w:uiPriority w:val="99"/>
    <w:unhideWhenUsed/>
    <w:rsid w:val="00525A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5A99"/>
    <w:rPr>
      <w:lang w:val="en-GB"/>
    </w:rPr>
  </w:style>
  <w:style w:type="paragraph" w:customStyle="1" w:styleId="Body">
    <w:name w:val="Body"/>
    <w:rsid w:val="00C17A9E"/>
    <w:pPr>
      <w:pBdr>
        <w:top w:val="nil"/>
        <w:left w:val="nil"/>
        <w:bottom w:val="nil"/>
        <w:right w:val="nil"/>
        <w:between w:val="nil"/>
        <w:bar w:val="nil"/>
      </w:pBdr>
    </w:pPr>
    <w:rPr>
      <w:rFonts w:ascii="Calibri" w:eastAsia="Calibri" w:hAnsi="Calibri" w:cs="Calibri"/>
      <w:color w:val="000000"/>
      <w:u w:color="000000"/>
      <w:bdr w:val="nil"/>
      <w:lang w:val="en-GB" w:eastAsia="en-GB"/>
    </w:rPr>
  </w:style>
  <w:style w:type="paragraph" w:styleId="ListParagraph">
    <w:name w:val="List Paragraph"/>
    <w:basedOn w:val="Normal"/>
    <w:uiPriority w:val="34"/>
    <w:qFormat/>
    <w:rsid w:val="00F10995"/>
    <w:pPr>
      <w:spacing w:after="0" w:line="240" w:lineRule="auto"/>
      <w:ind w:left="720"/>
    </w:pPr>
    <w:rPr>
      <w:rFonts w:ascii="Calibri" w:hAnsi="Calibri" w:cs="Times New Roman"/>
    </w:rPr>
  </w:style>
  <w:style w:type="character" w:styleId="CommentReference">
    <w:name w:val="annotation reference"/>
    <w:basedOn w:val="DefaultParagraphFont"/>
    <w:uiPriority w:val="99"/>
    <w:semiHidden/>
    <w:unhideWhenUsed/>
    <w:rsid w:val="00991E9E"/>
    <w:rPr>
      <w:sz w:val="16"/>
      <w:szCs w:val="16"/>
    </w:rPr>
  </w:style>
  <w:style w:type="paragraph" w:styleId="CommentText">
    <w:name w:val="annotation text"/>
    <w:basedOn w:val="Normal"/>
    <w:link w:val="CommentTextChar"/>
    <w:uiPriority w:val="99"/>
    <w:semiHidden/>
    <w:unhideWhenUsed/>
    <w:rsid w:val="00991E9E"/>
    <w:pPr>
      <w:spacing w:line="240" w:lineRule="auto"/>
    </w:pPr>
    <w:rPr>
      <w:sz w:val="20"/>
      <w:szCs w:val="20"/>
    </w:rPr>
  </w:style>
  <w:style w:type="character" w:customStyle="1" w:styleId="CommentTextChar">
    <w:name w:val="Comment Text Char"/>
    <w:basedOn w:val="DefaultParagraphFont"/>
    <w:link w:val="CommentText"/>
    <w:uiPriority w:val="99"/>
    <w:semiHidden/>
    <w:rsid w:val="00991E9E"/>
    <w:rPr>
      <w:sz w:val="20"/>
      <w:szCs w:val="20"/>
      <w:lang w:val="en-GB"/>
    </w:rPr>
  </w:style>
  <w:style w:type="paragraph" w:styleId="CommentSubject">
    <w:name w:val="annotation subject"/>
    <w:basedOn w:val="CommentText"/>
    <w:next w:val="CommentText"/>
    <w:link w:val="CommentSubjectChar"/>
    <w:uiPriority w:val="99"/>
    <w:semiHidden/>
    <w:unhideWhenUsed/>
    <w:rsid w:val="00991E9E"/>
    <w:rPr>
      <w:b/>
      <w:bCs/>
    </w:rPr>
  </w:style>
  <w:style w:type="character" w:customStyle="1" w:styleId="CommentSubjectChar">
    <w:name w:val="Comment Subject Char"/>
    <w:basedOn w:val="CommentTextChar"/>
    <w:link w:val="CommentSubject"/>
    <w:uiPriority w:val="99"/>
    <w:semiHidden/>
    <w:rsid w:val="00991E9E"/>
    <w:rPr>
      <w:b/>
      <w:bCs/>
      <w:sz w:val="20"/>
      <w:szCs w:val="20"/>
      <w:lang w:val="en-GB"/>
    </w:rPr>
  </w:style>
  <w:style w:type="paragraph" w:styleId="BalloonText">
    <w:name w:val="Balloon Text"/>
    <w:basedOn w:val="Normal"/>
    <w:link w:val="BalloonTextChar"/>
    <w:uiPriority w:val="99"/>
    <w:semiHidden/>
    <w:unhideWhenUsed/>
    <w:rsid w:val="00991E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E9E"/>
    <w:rPr>
      <w:rFonts w:ascii="Segoe UI" w:hAnsi="Segoe UI" w:cs="Segoe UI"/>
      <w:sz w:val="18"/>
      <w:szCs w:val="18"/>
      <w:lang w:val="en-GB"/>
    </w:rPr>
  </w:style>
  <w:style w:type="character" w:styleId="UnresolvedMention">
    <w:name w:val="Unresolved Mention"/>
    <w:basedOn w:val="DefaultParagraphFont"/>
    <w:uiPriority w:val="99"/>
    <w:semiHidden/>
    <w:unhideWhenUsed/>
    <w:rsid w:val="004745C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79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rtscouncil-ni.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ooktrust.org.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nead.gosai@booktrust.org.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artscouncil-ni.org/" TargetMode="External"/><Relationship Id="rId4" Type="http://schemas.openxmlformats.org/officeDocument/2006/relationships/settings" Target="settings.xml"/><Relationship Id="rId9" Type="http://schemas.openxmlformats.org/officeDocument/2006/relationships/hyperlink" Target="http://www.booktrust.org.u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2CE76-162D-418A-BA5C-024A948E2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875</Words>
  <Characters>4991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Sinead Gosai</dc:creator>
  <cp:keywords/>
  <dc:description/>
  <cp:lastModifiedBy>Sinead Gosai</cp:lastModifiedBy>
  <cp:revision>6</cp:revision>
  <cp:lastPrinted>2018-04-19T15:44:00Z</cp:lastPrinted>
  <dcterms:created xsi:type="dcterms:W3CDTF">2018-04-23T14:33:00Z</dcterms:created>
  <dcterms:modified xsi:type="dcterms:W3CDTF">2018-04-27T12:38:00Z</dcterms:modified>
</cp:coreProperties>
</file>